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00" w:type="dxa"/>
        <w:tblInd w:w="-501" w:type="dxa"/>
        <w:tblLayout w:type="fixed"/>
        <w:tblCellMar>
          <w:left w:w="70" w:type="dxa"/>
          <w:right w:w="70" w:type="dxa"/>
        </w:tblCellMar>
        <w:tblLook w:val="04A0" w:firstRow="1" w:lastRow="0" w:firstColumn="1" w:lastColumn="0" w:noHBand="0" w:noVBand="1"/>
      </w:tblPr>
      <w:tblGrid>
        <w:gridCol w:w="2067"/>
        <w:gridCol w:w="6803"/>
        <w:gridCol w:w="1930"/>
      </w:tblGrid>
      <w:tr w:rsidR="005D1884" w:rsidTr="005D1884">
        <w:trPr>
          <w:cantSplit/>
          <w:trHeight w:hRule="exact" w:val="2100"/>
        </w:trPr>
        <w:tc>
          <w:tcPr>
            <w:tcW w:w="2067" w:type="dxa"/>
            <w:tcBorders>
              <w:top w:val="single" w:sz="8" w:space="0" w:color="000000"/>
              <w:left w:val="single" w:sz="8" w:space="0" w:color="000000"/>
              <w:bottom w:val="single" w:sz="8" w:space="0" w:color="000000"/>
              <w:right w:val="nil"/>
            </w:tcBorders>
            <w:shd w:val="clear" w:color="auto" w:fill="FFFFFF"/>
            <w:vAlign w:val="center"/>
            <w:hideMark/>
          </w:tcPr>
          <w:p w:rsidR="005D1884" w:rsidRDefault="005D1884">
            <w:pPr>
              <w:pStyle w:val="Titolo1"/>
              <w:snapToGrid w:val="0"/>
              <w:spacing w:line="276" w:lineRule="auto"/>
              <w:rPr>
                <w:sz w:val="18"/>
                <w:szCs w:val="18"/>
              </w:rPr>
            </w:pPr>
            <w:bookmarkStart w:id="0" w:name="_GoBack"/>
            <w:bookmarkEnd w:id="0"/>
            <w:r>
              <w:rPr>
                <w:noProof/>
                <w:lang w:eastAsia="it-IT"/>
              </w:rPr>
              <w:drawing>
                <wp:anchor distT="0" distB="0" distL="0" distR="0" simplePos="0" relativeHeight="251658240" behindDoc="0" locked="0" layoutInCell="1" allowOverlap="1">
                  <wp:simplePos x="0" y="0"/>
                  <wp:positionH relativeFrom="column">
                    <wp:posOffset>-8890</wp:posOffset>
                  </wp:positionH>
                  <wp:positionV relativeFrom="paragraph">
                    <wp:posOffset>99695</wp:posOffset>
                  </wp:positionV>
                  <wp:extent cx="1222375" cy="1203960"/>
                  <wp:effectExtent l="0" t="0" r="0" b="0"/>
                  <wp:wrapSquare wrapText="largest"/>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22375" cy="120396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tc>
        <w:tc>
          <w:tcPr>
            <w:tcW w:w="6800" w:type="dxa"/>
            <w:tcBorders>
              <w:top w:val="single" w:sz="8" w:space="0" w:color="000000"/>
              <w:left w:val="nil"/>
              <w:bottom w:val="single" w:sz="8" w:space="0" w:color="000000"/>
              <w:right w:val="nil"/>
            </w:tcBorders>
            <w:shd w:val="clear" w:color="auto" w:fill="FFFFFF"/>
            <w:vAlign w:val="center"/>
            <w:hideMark/>
          </w:tcPr>
          <w:p w:rsidR="005D1884" w:rsidRDefault="005D1884">
            <w:pPr>
              <w:pStyle w:val="Titolo1"/>
              <w:snapToGrid w:val="0"/>
              <w:spacing w:line="276" w:lineRule="auto"/>
              <w:rPr>
                <w:sz w:val="18"/>
                <w:szCs w:val="18"/>
              </w:rPr>
            </w:pPr>
            <w:r>
              <w:rPr>
                <w:rFonts w:ascii="Arial" w:eastAsia="Century Schoolbook" w:hAnsi="Arial" w:cs="Arial"/>
                <w:sz w:val="18"/>
                <w:szCs w:val="18"/>
              </w:rPr>
              <w:t xml:space="preserve">LICEO STATALE </w:t>
            </w:r>
            <w:r>
              <w:rPr>
                <w:rFonts w:ascii="Arial" w:hAnsi="Arial" w:cs="Arial"/>
                <w:sz w:val="18"/>
                <w:szCs w:val="18"/>
              </w:rPr>
              <w:t>“</w:t>
            </w:r>
            <w:r>
              <w:rPr>
                <w:rFonts w:ascii="Arial" w:eastAsia="Century Schoolbook" w:hAnsi="Arial" w:cs="Arial"/>
                <w:sz w:val="18"/>
                <w:szCs w:val="18"/>
              </w:rPr>
              <w:t>NICCOLÒ MACHIAVELLI”</w:t>
            </w:r>
          </w:p>
          <w:p w:rsidR="005D1884" w:rsidRDefault="009D7B14">
            <w:pPr>
              <w:spacing w:line="276" w:lineRule="auto"/>
              <w:jc w:val="center"/>
              <w:rPr>
                <w:rFonts w:ascii="Arial" w:hAnsi="Arial" w:cs="Arial"/>
                <w:sz w:val="18"/>
                <w:szCs w:val="18"/>
              </w:rPr>
            </w:pPr>
            <w:hyperlink r:id="rId6" w:history="1">
              <w:r w:rsidR="005D1884">
                <w:rPr>
                  <w:rStyle w:val="Collegamentoipertestuale"/>
                  <w:rFonts w:ascii="Arial" w:hAnsi="Arial"/>
                  <w:sz w:val="18"/>
                  <w:szCs w:val="18"/>
                </w:rPr>
                <w:t>www.liceomachiavelli-firenze.gov.it</w:t>
              </w:r>
            </w:hyperlink>
            <w:r w:rsidR="005D1884">
              <w:rPr>
                <w:rFonts w:ascii="Arial" w:hAnsi="Arial" w:cs="Arial"/>
                <w:sz w:val="18"/>
                <w:szCs w:val="18"/>
              </w:rPr>
              <w:t xml:space="preserve"> </w:t>
            </w:r>
          </w:p>
          <w:p w:rsidR="005D1884" w:rsidRDefault="005D1884">
            <w:pPr>
              <w:spacing w:line="276" w:lineRule="auto"/>
              <w:jc w:val="center"/>
              <w:rPr>
                <w:rFonts w:ascii="Arial" w:hAnsi="Arial" w:cs="Arial"/>
                <w:sz w:val="18"/>
                <w:szCs w:val="18"/>
              </w:rPr>
            </w:pPr>
            <w:r>
              <w:rPr>
                <w:rFonts w:ascii="Arial" w:hAnsi="Arial" w:cs="Arial"/>
                <w:sz w:val="18"/>
                <w:szCs w:val="18"/>
              </w:rPr>
              <w:t>Liceo Classico, Liceo Internazionale Linguistico,</w:t>
            </w:r>
          </w:p>
          <w:p w:rsidR="005D1884" w:rsidRDefault="005D1884">
            <w:pPr>
              <w:spacing w:line="276" w:lineRule="auto"/>
              <w:jc w:val="center"/>
              <w:rPr>
                <w:rFonts w:ascii="Arial" w:hAnsi="Arial" w:cs="Arial"/>
                <w:sz w:val="18"/>
                <w:szCs w:val="18"/>
              </w:rPr>
            </w:pPr>
            <w:r>
              <w:rPr>
                <w:rFonts w:ascii="Arial" w:hAnsi="Arial" w:cs="Arial"/>
                <w:sz w:val="18"/>
                <w:szCs w:val="18"/>
              </w:rPr>
              <w:t>Liceo Internazionale Scientifico</w:t>
            </w:r>
          </w:p>
          <w:p w:rsidR="005D1884" w:rsidRDefault="005D1884">
            <w:pPr>
              <w:spacing w:line="276" w:lineRule="auto"/>
              <w:jc w:val="center"/>
              <w:rPr>
                <w:rFonts w:ascii="Arial" w:hAnsi="Arial" w:cs="Arial"/>
                <w:sz w:val="18"/>
                <w:szCs w:val="18"/>
              </w:rPr>
            </w:pPr>
            <w:r>
              <w:rPr>
                <w:rFonts w:ascii="Arial" w:hAnsi="Arial" w:cs="Arial"/>
                <w:sz w:val="18"/>
                <w:szCs w:val="18"/>
              </w:rPr>
              <w:t>Liceo delle Scienze Umane, Liceo Economico-Sociale</w:t>
            </w:r>
          </w:p>
          <w:p w:rsidR="005D1884" w:rsidRDefault="005D1884">
            <w:pPr>
              <w:spacing w:line="276" w:lineRule="auto"/>
              <w:jc w:val="center"/>
              <w:rPr>
                <w:rFonts w:ascii="Arial" w:hAnsi="Arial" w:cs="Arial"/>
                <w:sz w:val="18"/>
                <w:szCs w:val="18"/>
              </w:rPr>
            </w:pPr>
            <w:r>
              <w:rPr>
                <w:rFonts w:ascii="Arial" w:hAnsi="Arial" w:cs="Arial"/>
                <w:sz w:val="18"/>
                <w:szCs w:val="18"/>
              </w:rPr>
              <w:t>Uffici Amministrativi: Via Santo Spirito, 39 – 50125 Firenze</w:t>
            </w:r>
          </w:p>
          <w:p w:rsidR="005D1884" w:rsidRDefault="005D1884">
            <w:pPr>
              <w:spacing w:line="276" w:lineRule="auto"/>
              <w:jc w:val="center"/>
              <w:rPr>
                <w:rFonts w:ascii="Arial" w:hAnsi="Arial" w:cs="Arial"/>
                <w:sz w:val="18"/>
                <w:szCs w:val="18"/>
              </w:rPr>
            </w:pPr>
            <w:r>
              <w:rPr>
                <w:rFonts w:ascii="Arial" w:hAnsi="Arial" w:cs="Arial"/>
                <w:sz w:val="18"/>
                <w:szCs w:val="18"/>
              </w:rPr>
              <w:t>tel. 055-2396302 - fax 055-219178</w:t>
            </w:r>
          </w:p>
          <w:p w:rsidR="005D1884" w:rsidRDefault="005D1884">
            <w:pPr>
              <w:spacing w:line="276" w:lineRule="auto"/>
              <w:jc w:val="center"/>
            </w:pPr>
            <w:r>
              <w:rPr>
                <w:rFonts w:ascii="Arial" w:hAnsi="Arial" w:cs="Arial"/>
                <w:sz w:val="18"/>
                <w:szCs w:val="18"/>
              </w:rPr>
              <w:t xml:space="preserve">e-mail: </w:t>
            </w:r>
            <w:hyperlink r:id="rId7" w:history="1">
              <w:r>
                <w:rPr>
                  <w:rStyle w:val="Collegamentoipertestuale"/>
                  <w:rFonts w:ascii="Arial" w:hAnsi="Arial"/>
                  <w:sz w:val="18"/>
                  <w:szCs w:val="18"/>
                </w:rPr>
                <w:t>liceomachiavelli.firenze@gmail.com</w:t>
              </w:r>
            </w:hyperlink>
            <w:r>
              <w:rPr>
                <w:rFonts w:ascii="Arial" w:eastAsia="Times New Roman" w:hAnsi="Arial" w:cs="Arial"/>
                <w:sz w:val="18"/>
                <w:szCs w:val="18"/>
              </w:rPr>
              <w:t xml:space="preserve">  </w:t>
            </w:r>
            <w:r>
              <w:rPr>
                <w:rFonts w:ascii="Arial" w:hAnsi="Arial" w:cs="Arial"/>
                <w:sz w:val="18"/>
                <w:szCs w:val="18"/>
              </w:rPr>
              <w:t>- PEC</w:t>
            </w:r>
            <w:r>
              <w:rPr>
                <w:rFonts w:ascii="Arial" w:hAnsi="Arial" w:cs="Arial"/>
                <w:bCs/>
                <w:sz w:val="18"/>
                <w:szCs w:val="18"/>
              </w:rPr>
              <w:t xml:space="preserve">: </w:t>
            </w:r>
            <w:hyperlink r:id="rId8" w:history="1">
              <w:r>
                <w:rPr>
                  <w:rStyle w:val="Collegamentoipertestuale"/>
                  <w:rFonts w:ascii="Arial" w:hAnsi="Arial"/>
                  <w:sz w:val="18"/>
                  <w:szCs w:val="18"/>
                </w:rPr>
                <w:t>fiis00100r@pec.istruzione.it</w:t>
              </w:r>
            </w:hyperlink>
            <w:r>
              <w:rPr>
                <w:rFonts w:ascii="Arial" w:hAnsi="Arial" w:cs="Arial"/>
                <w:sz w:val="18"/>
                <w:szCs w:val="18"/>
              </w:rPr>
              <w:t xml:space="preserve"> </w:t>
            </w:r>
          </w:p>
        </w:tc>
        <w:tc>
          <w:tcPr>
            <w:tcW w:w="1929" w:type="dxa"/>
            <w:tcBorders>
              <w:top w:val="single" w:sz="8" w:space="0" w:color="000000"/>
              <w:left w:val="nil"/>
              <w:bottom w:val="single" w:sz="8" w:space="0" w:color="000000"/>
              <w:right w:val="single" w:sz="8" w:space="0" w:color="000000"/>
            </w:tcBorders>
            <w:shd w:val="clear" w:color="auto" w:fill="FFFFFF"/>
            <w:vAlign w:val="center"/>
            <w:hideMark/>
          </w:tcPr>
          <w:p w:rsidR="005D1884" w:rsidRDefault="005D1884">
            <w:pPr>
              <w:pStyle w:val="Titolo1"/>
              <w:snapToGrid w:val="0"/>
              <w:spacing w:line="276" w:lineRule="auto"/>
            </w:pPr>
            <w:r>
              <w:rPr>
                <w:rFonts w:ascii="Century Schoolbook" w:eastAsia="Century Schoolbook" w:hAnsi="Century Schoolbook" w:cs="Century Schoolbook"/>
                <w:noProof/>
                <w:sz w:val="20"/>
                <w:szCs w:val="20"/>
                <w:lang w:eastAsia="it-IT"/>
              </w:rPr>
              <w:drawing>
                <wp:inline distT="0" distB="0" distL="0" distR="0">
                  <wp:extent cx="1097280" cy="1150620"/>
                  <wp:effectExtent l="0" t="0" r="762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97280" cy="1150620"/>
                          </a:xfrm>
                          <a:prstGeom prst="rect">
                            <a:avLst/>
                          </a:prstGeom>
                          <a:solidFill>
                            <a:srgbClr val="FFFFFF">
                              <a:alpha val="0"/>
                            </a:srgbClr>
                          </a:solidFill>
                          <a:ln>
                            <a:noFill/>
                          </a:ln>
                        </pic:spPr>
                      </pic:pic>
                    </a:graphicData>
                  </a:graphic>
                </wp:inline>
              </w:drawing>
            </w:r>
          </w:p>
        </w:tc>
      </w:tr>
    </w:tbl>
    <w:p w:rsidR="005D1884" w:rsidRDefault="005D1884"/>
    <w:p w:rsidR="000F609B" w:rsidRDefault="000F609B"/>
    <w:p w:rsidR="000F609B" w:rsidRDefault="000F609B" w:rsidP="000F609B">
      <w:pPr>
        <w:jc w:val="center"/>
        <w:rPr>
          <w:rFonts w:ascii="Times New Roman" w:hAnsi="Times New Roman" w:cs="Times New Roman"/>
          <w:b/>
          <w:sz w:val="22"/>
        </w:rPr>
      </w:pPr>
      <w:r>
        <w:rPr>
          <w:rFonts w:ascii="Times New Roman" w:hAnsi="Times New Roman" w:cs="Times New Roman"/>
          <w:b/>
          <w:sz w:val="22"/>
        </w:rPr>
        <w:t>Informativa Sintetica Privacy ai sensi del regolamento europeo 679/2016</w:t>
      </w:r>
    </w:p>
    <w:p w:rsidR="000F609B" w:rsidRDefault="000F609B" w:rsidP="000F609B">
      <w:pPr>
        <w:rPr>
          <w:rFonts w:ascii="Times New Roman" w:hAnsi="Times New Roman" w:cs="Times New Roman"/>
          <w:sz w:val="22"/>
        </w:rPr>
      </w:pPr>
      <w:r>
        <w:rPr>
          <w:rFonts w:ascii="Times New Roman" w:hAnsi="Times New Roman" w:cs="Times New Roman"/>
          <w:sz w:val="22"/>
        </w:rPr>
        <w:t xml:space="preserve">Ai sensi del regolamento europeo 679/2016 ed in particolare gli articoli 7, 13, 15, 16, 17, 18 si comunica che i dati raccolti saranno gestiti ai sensi della norma in epigrafe e che il titolare del trattamento è </w:t>
      </w:r>
      <w:r>
        <w:rPr>
          <w:rFonts w:ascii="Times New Roman" w:hAnsi="Times New Roman" w:cs="Times New Roman"/>
          <w:i/>
          <w:sz w:val="22"/>
        </w:rPr>
        <w:t xml:space="preserve">Liceo Machiavelli </w:t>
      </w:r>
      <w:r>
        <w:rPr>
          <w:rFonts w:ascii="Times New Roman" w:hAnsi="Times New Roman" w:cs="Times New Roman"/>
          <w:sz w:val="22"/>
        </w:rPr>
        <w:t xml:space="preserve"> nella persona della </w:t>
      </w:r>
      <w:r>
        <w:rPr>
          <w:rFonts w:ascii="Times New Roman" w:hAnsi="Times New Roman" w:cs="Times New Roman"/>
          <w:i/>
          <w:sz w:val="22"/>
        </w:rPr>
        <w:t xml:space="preserve">  Prof.ssa Gilda Tortora </w:t>
      </w:r>
      <w:r>
        <w:rPr>
          <w:rFonts w:ascii="Times New Roman" w:hAnsi="Times New Roman" w:cs="Times New Roman"/>
          <w:sz w:val="22"/>
        </w:rPr>
        <w:t xml:space="preserve">nella propria qualità di dirigente scolastico protempore, il Responsabile della Protezione dei dati è il dott. Corrado Faletti reperibile al seguente indirizzo email </w:t>
      </w:r>
      <w:hyperlink r:id="rId10" w:history="1">
        <w:r>
          <w:rPr>
            <w:rStyle w:val="Collegamentoipertestuale"/>
            <w:sz w:val="22"/>
          </w:rPr>
          <w:t>direttore@controllerprivacy.it</w:t>
        </w:r>
      </w:hyperlink>
      <w:r>
        <w:rPr>
          <w:rFonts w:ascii="Times New Roman" w:hAnsi="Times New Roman" w:cs="Times New Roman"/>
          <w:sz w:val="22"/>
        </w:rPr>
        <w:t xml:space="preserve"> , i dati trattati saranno utilizzati esclusivamente per la finalità di partecipazione all’iniziativa  </w:t>
      </w:r>
      <w:r>
        <w:rPr>
          <w:rFonts w:ascii="Times New Roman" w:hAnsi="Times New Roman" w:cs="Times New Roman"/>
          <w:i/>
          <w:sz w:val="22"/>
        </w:rPr>
        <w:t>“ invio e-mail alunni  della classe 4^ e della classe 5^ all’Università di Firenze”</w:t>
      </w:r>
      <w:r>
        <w:rPr>
          <w:rFonts w:ascii="Times New Roman" w:hAnsi="Times New Roman" w:cs="Times New Roman"/>
          <w:sz w:val="22"/>
        </w:rPr>
        <w:t>, non saranno trasferiti e resteranno a disposizione dell’interessato fino al termine dell’iniziativa.</w:t>
      </w:r>
    </w:p>
    <w:p w:rsidR="000F609B" w:rsidRDefault="000F609B" w:rsidP="000F609B">
      <w:pPr>
        <w:rPr>
          <w:rFonts w:ascii="Times New Roman" w:hAnsi="Times New Roman" w:cs="Times New Roman"/>
          <w:sz w:val="22"/>
        </w:rPr>
      </w:pPr>
      <w:r>
        <w:rPr>
          <w:rFonts w:ascii="Times New Roman" w:hAnsi="Times New Roman" w:cs="Times New Roman"/>
          <w:sz w:val="22"/>
        </w:rPr>
        <w:t xml:space="preserve">L’informativa completa ed i dettagli sull’utilizzo dei dati sono presenti sul sito istituzionale della scuola al seguente link </w:t>
      </w:r>
      <w:r>
        <w:rPr>
          <w:rFonts w:ascii="Times New Roman" w:hAnsi="Times New Roman" w:cs="Times New Roman"/>
          <w:i/>
          <w:sz w:val="22"/>
        </w:rPr>
        <w:t>(www.liceomachiavelli-firenze.edu.it)</w:t>
      </w:r>
    </w:p>
    <w:p w:rsidR="000F609B" w:rsidRDefault="000F609B" w:rsidP="000F609B">
      <w:pPr>
        <w:rPr>
          <w:rFonts w:ascii="Times New Roman" w:hAnsi="Times New Roman" w:cs="Times New Roman"/>
          <w:sz w:val="22"/>
        </w:rPr>
      </w:pPr>
      <w:r>
        <w:rPr>
          <w:rFonts w:ascii="Times New Roman" w:hAnsi="Times New Roman" w:cs="Times New Roman"/>
          <w:sz w:val="22"/>
        </w:rPr>
        <w:t xml:space="preserve">L’interessato ha diritto ad accedere ai dati, alla rettifica e cancellazione ed alla ulteriore limitazione d’uso, nonché il diritto alla revoca del consenso e di proporre reclamo all’autorità di controllo, direttamente, </w:t>
      </w:r>
      <w:hyperlink r:id="rId11" w:history="1">
        <w:r>
          <w:rPr>
            <w:rStyle w:val="Collegamentoipertestuale"/>
            <w:noProof/>
            <w:sz w:val="22"/>
          </w:rPr>
          <w:t>protocollo@pec.gpdp.it</w:t>
        </w:r>
      </w:hyperlink>
      <w:r>
        <w:rPr>
          <w:rFonts w:ascii="Times New Roman" w:hAnsi="Times New Roman" w:cs="Times New Roman"/>
          <w:noProof/>
          <w:sz w:val="22"/>
        </w:rPr>
        <w:t xml:space="preserve"> </w:t>
      </w:r>
      <w:r>
        <w:rPr>
          <w:rFonts w:ascii="Times New Roman" w:hAnsi="Times New Roman" w:cs="Times New Roman"/>
          <w:sz w:val="22"/>
        </w:rPr>
        <w:t xml:space="preserve"> e/o per il tramite del Responsabile Protezione Dati indicato in precedenza. In caso di rifiuto al trattamento non sarà possibile per l’interessato partecipare all’iniziativa. Non vi sono trattamenti automatizzati del dato, con logiche di profilatura dell’utente.</w:t>
      </w:r>
    </w:p>
    <w:p w:rsidR="000F609B" w:rsidRDefault="000F609B" w:rsidP="000F609B">
      <w:pPr>
        <w:rPr>
          <w:rFonts w:ascii="Times New Roman" w:hAnsi="Times New Roman" w:cs="Times New Roman"/>
          <w:sz w:val="22"/>
        </w:rPr>
      </w:pPr>
      <w:r>
        <w:rPr>
          <w:rFonts w:ascii="Times New Roman" w:hAnsi="Times New Roman" w:cs="Times New Roman"/>
          <w:sz w:val="22"/>
        </w:rPr>
        <w:t xml:space="preserve">L’interessato dichiara di avere preso visione dell’informativa estesa ex art. 13 Reg. UE 679/2016 e di esprimere il consenso al trattamento dei dati per ogni altro fine ulteriore rispetto a quelli di cui art. 6 </w:t>
      </w:r>
      <w:proofErr w:type="spellStart"/>
      <w:r>
        <w:rPr>
          <w:rFonts w:ascii="Times New Roman" w:hAnsi="Times New Roman" w:cs="Times New Roman"/>
          <w:sz w:val="22"/>
        </w:rPr>
        <w:t>lett</w:t>
      </w:r>
      <w:proofErr w:type="spellEnd"/>
      <w:r>
        <w:rPr>
          <w:rFonts w:ascii="Times New Roman" w:hAnsi="Times New Roman" w:cs="Times New Roman"/>
          <w:sz w:val="22"/>
        </w:rPr>
        <w:t>. b del Reg. Ue 679/16.</w:t>
      </w:r>
    </w:p>
    <w:p w:rsidR="000F609B" w:rsidRDefault="000F609B" w:rsidP="000F609B">
      <w:pPr>
        <w:rPr>
          <w:rFonts w:ascii="Times New Roman" w:hAnsi="Times New Roman" w:cs="Times New Roman"/>
          <w:sz w:val="22"/>
        </w:rPr>
      </w:pPr>
      <w:r>
        <w:rPr>
          <w:rFonts w:ascii="Times New Roman" w:hAnsi="Times New Roman" w:cs="Times New Roman"/>
          <w:sz w:val="22"/>
        </w:rPr>
        <w:t>Nome e Cognome dello Studente……………………………………………..</w:t>
      </w:r>
      <w:r>
        <w:rPr>
          <w:rFonts w:ascii="Times New Roman" w:hAnsi="Times New Roman" w:cs="Times New Roman"/>
          <w:sz w:val="22"/>
        </w:rPr>
        <w:tab/>
      </w:r>
    </w:p>
    <w:p w:rsidR="000F609B" w:rsidRDefault="000F609B" w:rsidP="000F609B">
      <w:pPr>
        <w:rPr>
          <w:rFonts w:ascii="Times New Roman" w:hAnsi="Times New Roman" w:cs="Times New Roman"/>
          <w:sz w:val="22"/>
        </w:rPr>
      </w:pPr>
      <w:r>
        <w:rPr>
          <w:rFonts w:ascii="Times New Roman" w:hAnsi="Times New Roman" w:cs="Times New Roman"/>
          <w:sz w:val="22"/>
        </w:rPr>
        <w:t>Indirizzo email dello studente: ……………………………………………………….</w:t>
      </w:r>
      <w:r>
        <w:rPr>
          <w:rFonts w:ascii="Times New Roman" w:hAnsi="Times New Roman" w:cs="Times New Roman"/>
          <w:sz w:val="22"/>
        </w:rPr>
        <w:tab/>
      </w:r>
      <w:r>
        <w:rPr>
          <w:rFonts w:ascii="Times New Roman" w:hAnsi="Times New Roman" w:cs="Times New Roman"/>
          <w:sz w:val="22"/>
        </w:rPr>
        <w:tab/>
      </w:r>
    </w:p>
    <w:p w:rsidR="000F609B" w:rsidRDefault="000F609B" w:rsidP="000F609B">
      <w:pPr>
        <w:rPr>
          <w:rFonts w:ascii="Times New Roman" w:hAnsi="Times New Roman" w:cs="Times New Roman"/>
          <w:sz w:val="22"/>
        </w:rPr>
      </w:pPr>
      <w:r>
        <w:rPr>
          <w:rFonts w:ascii="Times New Roman" w:hAnsi="Times New Roman" w:cs="Times New Roman"/>
          <w:sz w:val="22"/>
        </w:rPr>
        <w:t>Firma dello studente (se maggiorenne)……………………………………</w:t>
      </w:r>
    </w:p>
    <w:p w:rsidR="000F609B" w:rsidRDefault="000F609B" w:rsidP="000F609B">
      <w:pPr>
        <w:rPr>
          <w:rFonts w:ascii="Times New Roman" w:hAnsi="Times New Roman" w:cs="Times New Roman"/>
          <w:sz w:val="22"/>
        </w:rPr>
      </w:pPr>
      <w:r>
        <w:rPr>
          <w:rFonts w:ascii="Times New Roman" w:hAnsi="Times New Roman" w:cs="Times New Roman"/>
          <w:sz w:val="22"/>
        </w:rPr>
        <w:t>Firma di entrambi i Genitori (se alunno minorenne)</w:t>
      </w:r>
    </w:p>
    <w:p w:rsidR="000F609B" w:rsidRDefault="000F609B" w:rsidP="000F609B">
      <w:pPr>
        <w:rPr>
          <w:rFonts w:ascii="Times New Roman" w:hAnsi="Times New Roman" w:cs="Times New Roman"/>
          <w:sz w:val="22"/>
        </w:rPr>
      </w:pPr>
      <w:r>
        <w:rPr>
          <w:rFonts w:ascii="Times New Roman" w:hAnsi="Times New Roman" w:cs="Times New Roman"/>
          <w:sz w:val="22"/>
        </w:rPr>
        <w:t xml:space="preserve">   …………………………………………..</w:t>
      </w:r>
      <w:r>
        <w:rPr>
          <w:rFonts w:ascii="Times New Roman" w:hAnsi="Times New Roman" w:cs="Times New Roman"/>
          <w:sz w:val="22"/>
        </w:rPr>
        <w:tab/>
      </w:r>
      <w:r>
        <w:rPr>
          <w:rFonts w:ascii="Times New Roman" w:hAnsi="Times New Roman" w:cs="Times New Roman"/>
          <w:sz w:val="22"/>
        </w:rPr>
        <w:tab/>
      </w:r>
      <w:r>
        <w:rPr>
          <w:rFonts w:ascii="Times New Roman" w:hAnsi="Times New Roman" w:cs="Times New Roman"/>
          <w:sz w:val="22"/>
        </w:rPr>
        <w:tab/>
        <w:t>…………………………………………..</w:t>
      </w:r>
    </w:p>
    <w:p w:rsidR="000F609B" w:rsidRDefault="000F609B" w:rsidP="000F609B">
      <w:pPr>
        <w:rPr>
          <w:rFonts w:ascii="Times New Roman" w:hAnsi="Times New Roman" w:cs="Times New Roman"/>
          <w:sz w:val="22"/>
        </w:rPr>
      </w:pPr>
      <w:r>
        <w:rPr>
          <w:rFonts w:ascii="Times New Roman" w:hAnsi="Times New Roman" w:cs="Times New Roman"/>
          <w:sz w:val="22"/>
        </w:rPr>
        <w:t xml:space="preserve">                    Padre</w:t>
      </w:r>
      <w:r>
        <w:rPr>
          <w:rFonts w:ascii="Times New Roman" w:hAnsi="Times New Roman" w:cs="Times New Roman"/>
          <w:sz w:val="22"/>
        </w:rPr>
        <w:tab/>
      </w:r>
      <w:r>
        <w:rPr>
          <w:rFonts w:ascii="Times New Roman" w:hAnsi="Times New Roman" w:cs="Times New Roman"/>
          <w:sz w:val="22"/>
        </w:rPr>
        <w:tab/>
      </w:r>
      <w:r>
        <w:rPr>
          <w:rFonts w:ascii="Times New Roman" w:hAnsi="Times New Roman" w:cs="Times New Roman"/>
          <w:sz w:val="22"/>
        </w:rPr>
        <w:tab/>
      </w:r>
      <w:r>
        <w:rPr>
          <w:rFonts w:ascii="Times New Roman" w:hAnsi="Times New Roman" w:cs="Times New Roman"/>
          <w:sz w:val="22"/>
        </w:rPr>
        <w:tab/>
      </w:r>
      <w:r>
        <w:rPr>
          <w:rFonts w:ascii="Times New Roman" w:hAnsi="Times New Roman" w:cs="Times New Roman"/>
          <w:sz w:val="22"/>
        </w:rPr>
        <w:tab/>
        <w:t xml:space="preserve">        </w:t>
      </w:r>
      <w:r>
        <w:rPr>
          <w:rFonts w:ascii="Times New Roman" w:hAnsi="Times New Roman" w:cs="Times New Roman"/>
          <w:sz w:val="22"/>
        </w:rPr>
        <w:tab/>
      </w:r>
      <w:r>
        <w:rPr>
          <w:rFonts w:ascii="Times New Roman" w:hAnsi="Times New Roman" w:cs="Times New Roman"/>
          <w:sz w:val="22"/>
        </w:rPr>
        <w:tab/>
        <w:t xml:space="preserve">      Madre</w:t>
      </w:r>
    </w:p>
    <w:p w:rsidR="000F609B" w:rsidRDefault="000F609B" w:rsidP="000F609B">
      <w:pPr>
        <w:rPr>
          <w:rFonts w:ascii="Times New Roman" w:hAnsi="Times New Roman" w:cs="Times New Roman"/>
          <w:sz w:val="22"/>
        </w:rPr>
      </w:pPr>
    </w:p>
    <w:p w:rsidR="000F609B" w:rsidRDefault="000F609B" w:rsidP="000F609B">
      <w:pPr>
        <w:rPr>
          <w:rFonts w:ascii="Times New Roman" w:hAnsi="Times New Roman" w:cs="Times New Roman"/>
          <w:i/>
          <w:sz w:val="22"/>
        </w:rPr>
      </w:pPr>
      <w:r>
        <w:rPr>
          <w:rFonts w:ascii="Times New Roman" w:hAnsi="Times New Roman" w:cs="Times New Roman"/>
          <w:i/>
          <w:sz w:val="22"/>
        </w:rPr>
        <w:t>Dichiarazione da rilasciare in caso di firma di un solo genitore: il sottoscritto, __________________________consapevole delle conseguenze amministrative e penali per chi rilasci dichiarazioni non corrispondenti a verità, ai sensi del DPR 245/2000, dichiara di aver effettuato la scelta/richiesta in osservanza delle disposizioni sulla responsabilità genitoriale di cui agli artt. 316, 337-ter e 337-quater del Codice Civile, che richiedono il consenso di entrambi i genitori.</w:t>
      </w:r>
    </w:p>
    <w:p w:rsidR="000F609B" w:rsidRDefault="000F609B" w:rsidP="000F609B">
      <w:pPr>
        <w:rPr>
          <w:rFonts w:asciiTheme="minorHAnsi" w:hAnsiTheme="minorHAnsi" w:cstheme="minorBidi"/>
        </w:rPr>
      </w:pPr>
      <w:r>
        <w:rPr>
          <w:rFonts w:ascii="Times New Roman" w:hAnsi="Times New Roman" w:cs="Times New Roman"/>
          <w:sz w:val="22"/>
        </w:rPr>
        <w:t>Firma del Genitore……………………………………………………………..</w:t>
      </w:r>
    </w:p>
    <w:p w:rsidR="000F609B" w:rsidRDefault="000F609B"/>
    <w:sectPr w:rsidR="000F609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1884"/>
    <w:rsid w:val="000F609B"/>
    <w:rsid w:val="002E3A28"/>
    <w:rsid w:val="005D1884"/>
    <w:rsid w:val="009D7B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D1884"/>
    <w:pPr>
      <w:widowControl w:val="0"/>
      <w:suppressAutoHyphens/>
      <w:spacing w:after="0" w:line="240" w:lineRule="auto"/>
    </w:pPr>
    <w:rPr>
      <w:rFonts w:ascii="Century Gothic" w:eastAsia="Century Gothic" w:hAnsi="Century Gothic" w:cs="Century Gothic"/>
      <w:sz w:val="24"/>
      <w:szCs w:val="24"/>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semiHidden/>
    <w:unhideWhenUsed/>
    <w:rsid w:val="005D1884"/>
    <w:rPr>
      <w:rFonts w:ascii="Times New Roman" w:hAnsi="Times New Roman" w:cs="Times New Roman" w:hint="default"/>
      <w:color w:val="0000FF"/>
      <w:u w:val="single"/>
    </w:rPr>
  </w:style>
  <w:style w:type="paragraph" w:customStyle="1" w:styleId="Titolo1">
    <w:name w:val="Titolo1"/>
    <w:basedOn w:val="Normale"/>
    <w:next w:val="Sottotitolo"/>
    <w:rsid w:val="005D1884"/>
    <w:pPr>
      <w:jc w:val="center"/>
    </w:pPr>
    <w:rPr>
      <w:rFonts w:ascii="Times New Roman" w:eastAsia="Times New Roman" w:hAnsi="Times New Roman" w:cs="Times New Roman"/>
      <w:b/>
      <w:bCs/>
      <w:sz w:val="28"/>
      <w:szCs w:val="28"/>
    </w:rPr>
  </w:style>
  <w:style w:type="paragraph" w:customStyle="1" w:styleId="Default">
    <w:name w:val="Default"/>
    <w:rsid w:val="005D1884"/>
    <w:pPr>
      <w:suppressAutoHyphens/>
      <w:spacing w:after="0" w:line="100" w:lineRule="atLeast"/>
    </w:pPr>
    <w:rPr>
      <w:rFonts w:ascii="Times New Roman" w:eastAsia="Calibri" w:hAnsi="Times New Roman" w:cs="Times New Roman"/>
      <w:color w:val="000000"/>
      <w:sz w:val="24"/>
      <w:szCs w:val="24"/>
    </w:rPr>
  </w:style>
  <w:style w:type="paragraph" w:styleId="Sottotitolo">
    <w:name w:val="Subtitle"/>
    <w:basedOn w:val="Normale"/>
    <w:next w:val="Normale"/>
    <w:link w:val="SottotitoloCarattere"/>
    <w:uiPriority w:val="11"/>
    <w:qFormat/>
    <w:rsid w:val="005D1884"/>
    <w:pPr>
      <w:numPr>
        <w:ilvl w:val="1"/>
      </w:numPr>
    </w:pPr>
    <w:rPr>
      <w:rFonts w:asciiTheme="majorHAnsi" w:eastAsiaTheme="majorEastAsia" w:hAnsiTheme="majorHAnsi" w:cstheme="majorBidi"/>
      <w:i/>
      <w:iCs/>
      <w:color w:val="4F81BD" w:themeColor="accent1"/>
      <w:spacing w:val="15"/>
    </w:rPr>
  </w:style>
  <w:style w:type="character" w:customStyle="1" w:styleId="SottotitoloCarattere">
    <w:name w:val="Sottotitolo Carattere"/>
    <w:basedOn w:val="Carpredefinitoparagrafo"/>
    <w:link w:val="Sottotitolo"/>
    <w:uiPriority w:val="11"/>
    <w:rsid w:val="005D1884"/>
    <w:rPr>
      <w:rFonts w:asciiTheme="majorHAnsi" w:eastAsiaTheme="majorEastAsia" w:hAnsiTheme="majorHAnsi" w:cstheme="majorBidi"/>
      <w:i/>
      <w:iCs/>
      <w:color w:val="4F81BD" w:themeColor="accent1"/>
      <w:spacing w:val="15"/>
      <w:sz w:val="24"/>
      <w:szCs w:val="24"/>
      <w:lang w:eastAsia="zh-CN"/>
    </w:rPr>
  </w:style>
  <w:style w:type="paragraph" w:styleId="Testofumetto">
    <w:name w:val="Balloon Text"/>
    <w:basedOn w:val="Normale"/>
    <w:link w:val="TestofumettoCarattere"/>
    <w:uiPriority w:val="99"/>
    <w:semiHidden/>
    <w:unhideWhenUsed/>
    <w:rsid w:val="005D1884"/>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D1884"/>
    <w:rPr>
      <w:rFonts w:ascii="Tahoma" w:eastAsia="Century Gothic"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D1884"/>
    <w:pPr>
      <w:widowControl w:val="0"/>
      <w:suppressAutoHyphens/>
      <w:spacing w:after="0" w:line="240" w:lineRule="auto"/>
    </w:pPr>
    <w:rPr>
      <w:rFonts w:ascii="Century Gothic" w:eastAsia="Century Gothic" w:hAnsi="Century Gothic" w:cs="Century Gothic"/>
      <w:sz w:val="24"/>
      <w:szCs w:val="24"/>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semiHidden/>
    <w:unhideWhenUsed/>
    <w:rsid w:val="005D1884"/>
    <w:rPr>
      <w:rFonts w:ascii="Times New Roman" w:hAnsi="Times New Roman" w:cs="Times New Roman" w:hint="default"/>
      <w:color w:val="0000FF"/>
      <w:u w:val="single"/>
    </w:rPr>
  </w:style>
  <w:style w:type="paragraph" w:customStyle="1" w:styleId="Titolo1">
    <w:name w:val="Titolo1"/>
    <w:basedOn w:val="Normale"/>
    <w:next w:val="Sottotitolo"/>
    <w:rsid w:val="005D1884"/>
    <w:pPr>
      <w:jc w:val="center"/>
    </w:pPr>
    <w:rPr>
      <w:rFonts w:ascii="Times New Roman" w:eastAsia="Times New Roman" w:hAnsi="Times New Roman" w:cs="Times New Roman"/>
      <w:b/>
      <w:bCs/>
      <w:sz w:val="28"/>
      <w:szCs w:val="28"/>
    </w:rPr>
  </w:style>
  <w:style w:type="paragraph" w:customStyle="1" w:styleId="Default">
    <w:name w:val="Default"/>
    <w:rsid w:val="005D1884"/>
    <w:pPr>
      <w:suppressAutoHyphens/>
      <w:spacing w:after="0" w:line="100" w:lineRule="atLeast"/>
    </w:pPr>
    <w:rPr>
      <w:rFonts w:ascii="Times New Roman" w:eastAsia="Calibri" w:hAnsi="Times New Roman" w:cs="Times New Roman"/>
      <w:color w:val="000000"/>
      <w:sz w:val="24"/>
      <w:szCs w:val="24"/>
    </w:rPr>
  </w:style>
  <w:style w:type="paragraph" w:styleId="Sottotitolo">
    <w:name w:val="Subtitle"/>
    <w:basedOn w:val="Normale"/>
    <w:next w:val="Normale"/>
    <w:link w:val="SottotitoloCarattere"/>
    <w:uiPriority w:val="11"/>
    <w:qFormat/>
    <w:rsid w:val="005D1884"/>
    <w:pPr>
      <w:numPr>
        <w:ilvl w:val="1"/>
      </w:numPr>
    </w:pPr>
    <w:rPr>
      <w:rFonts w:asciiTheme="majorHAnsi" w:eastAsiaTheme="majorEastAsia" w:hAnsiTheme="majorHAnsi" w:cstheme="majorBidi"/>
      <w:i/>
      <w:iCs/>
      <w:color w:val="4F81BD" w:themeColor="accent1"/>
      <w:spacing w:val="15"/>
    </w:rPr>
  </w:style>
  <w:style w:type="character" w:customStyle="1" w:styleId="SottotitoloCarattere">
    <w:name w:val="Sottotitolo Carattere"/>
    <w:basedOn w:val="Carpredefinitoparagrafo"/>
    <w:link w:val="Sottotitolo"/>
    <w:uiPriority w:val="11"/>
    <w:rsid w:val="005D1884"/>
    <w:rPr>
      <w:rFonts w:asciiTheme="majorHAnsi" w:eastAsiaTheme="majorEastAsia" w:hAnsiTheme="majorHAnsi" w:cstheme="majorBidi"/>
      <w:i/>
      <w:iCs/>
      <w:color w:val="4F81BD" w:themeColor="accent1"/>
      <w:spacing w:val="15"/>
      <w:sz w:val="24"/>
      <w:szCs w:val="24"/>
      <w:lang w:eastAsia="zh-CN"/>
    </w:rPr>
  </w:style>
  <w:style w:type="paragraph" w:styleId="Testofumetto">
    <w:name w:val="Balloon Text"/>
    <w:basedOn w:val="Normale"/>
    <w:link w:val="TestofumettoCarattere"/>
    <w:uiPriority w:val="99"/>
    <w:semiHidden/>
    <w:unhideWhenUsed/>
    <w:rsid w:val="005D1884"/>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D1884"/>
    <w:rPr>
      <w:rFonts w:ascii="Tahoma" w:eastAsia="Century Gothic"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0135836">
      <w:bodyDiv w:val="1"/>
      <w:marLeft w:val="0"/>
      <w:marRight w:val="0"/>
      <w:marTop w:val="0"/>
      <w:marBottom w:val="0"/>
      <w:divBdr>
        <w:top w:val="none" w:sz="0" w:space="0" w:color="auto"/>
        <w:left w:val="none" w:sz="0" w:space="0" w:color="auto"/>
        <w:bottom w:val="none" w:sz="0" w:space="0" w:color="auto"/>
        <w:right w:val="none" w:sz="0" w:space="0" w:color="auto"/>
      </w:divBdr>
    </w:div>
    <w:div w:id="2033989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iis00100r@pec.istruzione.i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liceomachiavelli.firenze@gmail.com"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liceomachiavelli-firenze.gov.it/" TargetMode="External"/><Relationship Id="rId11" Type="http://schemas.openxmlformats.org/officeDocument/2006/relationships/hyperlink" Target="mailto:protocollo@pec.gpdp.it" TargetMode="External"/><Relationship Id="rId5" Type="http://schemas.openxmlformats.org/officeDocument/2006/relationships/image" Target="media/image1.jpeg"/><Relationship Id="rId10" Type="http://schemas.openxmlformats.org/officeDocument/2006/relationships/hyperlink" Target="mailto:direttore@controllerprivacy.it" TargetMode="Externa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482</Words>
  <Characters>2750</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3226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Gilda Tortora</dc:creator>
  <cp:lastModifiedBy>VICEPRESIDENZA</cp:lastModifiedBy>
  <cp:revision>2</cp:revision>
  <dcterms:created xsi:type="dcterms:W3CDTF">2018-11-06T11:36:00Z</dcterms:created>
  <dcterms:modified xsi:type="dcterms:W3CDTF">2018-11-06T11:36:00Z</dcterms:modified>
</cp:coreProperties>
</file>