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F4" w:rsidRPr="00404CF4" w:rsidRDefault="00404CF4" w:rsidP="00404CF4">
      <w:pPr>
        <w:spacing w:after="0" w:line="240" w:lineRule="auto"/>
        <w:ind w:right="-567"/>
        <w:jc w:val="center"/>
        <w:rPr>
          <w:rFonts w:ascii="English111 Adagio BT" w:eastAsia="Times New Roman" w:hAnsi="English111 Adagio BT" w:cs="Arial"/>
          <w:i/>
          <w:sz w:val="44"/>
          <w:szCs w:val="44"/>
          <w:lang w:eastAsia="it-IT"/>
        </w:rPr>
      </w:pPr>
      <w:bookmarkStart w:id="0" w:name="_GoBack"/>
      <w:bookmarkEnd w:id="0"/>
      <w:r w:rsidRPr="00404CF4">
        <w:rPr>
          <w:rFonts w:ascii="English111 Adagio BT" w:eastAsia="Times New Roman" w:hAnsi="English111 Adagio BT" w:cs="Arial"/>
          <w:i/>
          <w:sz w:val="44"/>
          <w:szCs w:val="44"/>
          <w:lang w:eastAsia="it-IT"/>
        </w:rPr>
        <w:t>Il Ministro dell’Istruzione, dell’Università e della Ricerca</w:t>
      </w: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TABELLA   A</w:t>
      </w:r>
    </w:p>
    <w:p w:rsidR="00404CF4" w:rsidRPr="00404CF4" w:rsidRDefault="00404CF4" w:rsidP="00404CF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MATERIE CARATTERIZZANTI  I  SINGOLI CORSI  </w:t>
      </w:r>
      <w:proofErr w:type="spellStart"/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</w:t>
      </w:r>
      <w:proofErr w:type="spellEnd"/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STUDIO DEI PERCORSI LICEALI OGGETTO  DELLA SECONDA PROVA SCRITTA</w:t>
      </w: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CLASSICO</w:t>
      </w:r>
    </w:p>
    <w:p w:rsidR="00404CF4" w:rsidRPr="00404CF4" w:rsidRDefault="00404CF4" w:rsidP="00404CF4">
      <w:pPr>
        <w:numPr>
          <w:ilvl w:val="1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Latino</w:t>
      </w:r>
    </w:p>
    <w:p w:rsidR="00404CF4" w:rsidRPr="00404CF4" w:rsidRDefault="00404CF4" w:rsidP="00404CF4">
      <w:pPr>
        <w:numPr>
          <w:ilvl w:val="1"/>
          <w:numId w:val="2"/>
        </w:numPr>
        <w:spacing w:after="24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Greco</w:t>
      </w: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SCIENTIFICO                                                     </w:t>
      </w:r>
    </w:p>
    <w:p w:rsidR="00404CF4" w:rsidRPr="00404CF4" w:rsidRDefault="00404CF4" w:rsidP="00404CF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SCIENTIFICO SEZIONE SPORTIVA </w:t>
      </w:r>
    </w:p>
    <w:p w:rsidR="00404CF4" w:rsidRPr="00404CF4" w:rsidRDefault="00404CF4" w:rsidP="00404CF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Matematica</w:t>
      </w:r>
    </w:p>
    <w:p w:rsidR="00404CF4" w:rsidRPr="00404CF4" w:rsidRDefault="00404CF4" w:rsidP="00404CF4">
      <w:pPr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Fisica</w:t>
      </w: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SCIENTIFICO OPZIONE SCIENZE APPLICATE           </w:t>
      </w:r>
    </w:p>
    <w:p w:rsidR="00404CF4" w:rsidRPr="00404CF4" w:rsidRDefault="00404CF4" w:rsidP="00404CF4">
      <w:pPr>
        <w:numPr>
          <w:ilvl w:val="0"/>
          <w:numId w:val="4"/>
        </w:num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Matematica</w:t>
      </w:r>
    </w:p>
    <w:p w:rsidR="00404CF4" w:rsidRPr="00404CF4" w:rsidRDefault="00404CF4" w:rsidP="00404CF4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Fisica</w:t>
      </w:r>
    </w:p>
    <w:p w:rsidR="00404CF4" w:rsidRPr="00404CF4" w:rsidRDefault="00404CF4" w:rsidP="00404CF4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Scienze Naturali</w:t>
      </w: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DELLE SCIENZE UMANE</w:t>
      </w:r>
    </w:p>
    <w:p w:rsidR="00404CF4" w:rsidRPr="00404CF4" w:rsidRDefault="00404CF4" w:rsidP="00404CF4">
      <w:pPr>
        <w:numPr>
          <w:ilvl w:val="0"/>
          <w:numId w:val="5"/>
        </w:numPr>
        <w:tabs>
          <w:tab w:val="left" w:pos="-45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Scienze Umane (</w:t>
      </w:r>
      <w:r w:rsidRPr="00404CF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Antropologia, Pedagogia, Sociologia)</w:t>
      </w:r>
    </w:p>
    <w:p w:rsidR="00404CF4" w:rsidRPr="00404CF4" w:rsidRDefault="00404CF4" w:rsidP="00404CF4">
      <w:pPr>
        <w:tabs>
          <w:tab w:val="left" w:pos="-45"/>
        </w:tabs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DELLE SCIENZE UMANE</w:t>
      </w: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br/>
        <w:t>OPZIONE ECONOMICO SOCIALE</w:t>
      </w:r>
    </w:p>
    <w:p w:rsidR="00404CF4" w:rsidRPr="00404CF4" w:rsidRDefault="00404CF4" w:rsidP="00404CF4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Diritto ed economia politica  </w:t>
      </w:r>
    </w:p>
    <w:p w:rsidR="00404CF4" w:rsidRPr="00404CF4" w:rsidRDefault="00404CF4" w:rsidP="00404CF4">
      <w:pPr>
        <w:numPr>
          <w:ilvl w:val="0"/>
          <w:numId w:val="1"/>
        </w:numPr>
        <w:spacing w:after="24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Scienze Umane</w:t>
      </w:r>
      <w:r w:rsidRPr="00404CF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(Sociologia, Metodologia della ricerca)</w:t>
      </w: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ARTISTICO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pittoriche e/o discipline plastiche e scultoree per l’indirizzo Arti Figurative;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progettuali architettura e ambiente per l’indirizzo Architettura e Ambiente;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progettuali design per l’indirizzo Design;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audiovisive e multimediali per l’indirizzo Audiovisivo e Multimediale;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grafiche per l’indirizzo Grafica;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progettuali scenografiche per l’indirizzo Scenografia.</w:t>
      </w:r>
    </w:p>
    <w:p w:rsidR="00A96167" w:rsidRDefault="00A96167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LINGUISTICO</w:t>
      </w:r>
    </w:p>
    <w:p w:rsidR="00404CF4" w:rsidRPr="00404CF4" w:rsidRDefault="00404CF4" w:rsidP="00404CF4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Lingua e cultura straniera 1</w:t>
      </w:r>
    </w:p>
    <w:p w:rsidR="00404CF4" w:rsidRPr="00404CF4" w:rsidRDefault="00404CF4" w:rsidP="00404CF4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Lingua e cultura straniera 2</w:t>
      </w:r>
    </w:p>
    <w:p w:rsidR="00404CF4" w:rsidRPr="00404CF4" w:rsidRDefault="00404CF4" w:rsidP="00404CF4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Lingua e cultura straniera 3</w:t>
      </w: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MUSICALE E COREUTICO</w:t>
      </w:r>
    </w:p>
    <w:p w:rsidR="00404CF4" w:rsidRPr="00404CF4" w:rsidRDefault="00404CF4" w:rsidP="00404CF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MUSICALE</w:t>
      </w:r>
    </w:p>
    <w:p w:rsidR="00404CF4" w:rsidRPr="00404CF4" w:rsidRDefault="00404CF4" w:rsidP="00404CF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Teoria, analisi e composizione; </w:t>
      </w:r>
    </w:p>
    <w:p w:rsidR="00404CF4" w:rsidRPr="00404CF4" w:rsidRDefault="00404CF4" w:rsidP="00404CF4">
      <w:pPr>
        <w:numPr>
          <w:ilvl w:val="0"/>
          <w:numId w:val="8"/>
        </w:numPr>
        <w:spacing w:after="12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Tecnologie  musicali</w:t>
      </w:r>
    </w:p>
    <w:p w:rsidR="00404CF4" w:rsidRPr="00404CF4" w:rsidRDefault="00404CF4" w:rsidP="00404CF4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COREUTICA</w:t>
      </w:r>
    </w:p>
    <w:p w:rsidR="00404CF4" w:rsidRPr="00404CF4" w:rsidRDefault="00404CF4" w:rsidP="00404CF4">
      <w:pPr>
        <w:numPr>
          <w:ilvl w:val="0"/>
          <w:numId w:val="9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Tecniche della danza.</w:t>
      </w: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  <w:br w:type="page"/>
      </w:r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lastRenderedPageBreak/>
        <w:t>TABELLA  B</w:t>
      </w:r>
    </w:p>
    <w:p w:rsidR="00404CF4" w:rsidRPr="00404CF4" w:rsidRDefault="00404CF4" w:rsidP="00404CF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MATERIE CARATTERIZZANTI  I  SINGOLI CORSI  </w:t>
      </w:r>
      <w:proofErr w:type="spellStart"/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</w:t>
      </w:r>
      <w:proofErr w:type="spellEnd"/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STUDIO DEI PERCORSI </w:t>
      </w:r>
      <w:proofErr w:type="spellStart"/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</w:t>
      </w:r>
      <w:proofErr w:type="spellEnd"/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ISTRUZIONE TECNICA  OGGETTO DELLA SECONDA PROVA SCRITTA</w:t>
      </w: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63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0"/>
        <w:gridCol w:w="1691"/>
        <w:gridCol w:w="2323"/>
        <w:gridCol w:w="3847"/>
      </w:tblGrid>
      <w:tr w:rsidR="00404CF4" w:rsidRPr="00404CF4" w:rsidTr="00FD2BC8">
        <w:trPr>
          <w:trHeight w:val="567"/>
        </w:trPr>
        <w:tc>
          <w:tcPr>
            <w:tcW w:w="10631" w:type="dxa"/>
            <w:gridSpan w:val="4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ISTITUTI TECNICI</w:t>
            </w:r>
          </w:p>
        </w:tc>
      </w:tr>
      <w:tr w:rsidR="00404CF4" w:rsidRPr="00404CF4" w:rsidTr="00FD2BC8">
        <w:trPr>
          <w:trHeight w:val="567"/>
        </w:trPr>
        <w:tc>
          <w:tcPr>
            <w:tcW w:w="10631" w:type="dxa"/>
            <w:gridSpan w:val="4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Settore ECONOMICO</w:t>
            </w:r>
          </w:p>
        </w:tc>
      </w:tr>
      <w:tr w:rsidR="00404CF4" w:rsidRPr="00404CF4" w:rsidTr="00FD2BC8">
        <w:trPr>
          <w:trHeight w:val="534"/>
        </w:trPr>
        <w:tc>
          <w:tcPr>
            <w:tcW w:w="277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Indirizzo</w:t>
            </w:r>
          </w:p>
        </w:tc>
        <w:tc>
          <w:tcPr>
            <w:tcW w:w="169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Articolazioni</w:t>
            </w:r>
          </w:p>
        </w:tc>
        <w:tc>
          <w:tcPr>
            <w:tcW w:w="2323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Opzioni</w:t>
            </w:r>
          </w:p>
        </w:tc>
        <w:tc>
          <w:tcPr>
            <w:tcW w:w="3847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Discipline caratterizzanti</w:t>
            </w:r>
          </w:p>
        </w:tc>
      </w:tr>
      <w:tr w:rsidR="00404CF4" w:rsidRPr="00404CF4" w:rsidTr="00FD2BC8">
        <w:tc>
          <w:tcPr>
            <w:tcW w:w="2770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AMMINISTRAZIONE,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FINANZA e MARKETING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9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323" w:type="dxa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847" w:type="dxa"/>
            <w:vAlign w:val="center"/>
          </w:tcPr>
          <w:p w:rsidR="00404CF4" w:rsidRPr="00404CF4" w:rsidRDefault="00404CF4" w:rsidP="00404CF4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 aziendale</w:t>
            </w:r>
          </w:p>
        </w:tc>
      </w:tr>
      <w:tr w:rsidR="00404CF4" w:rsidRPr="00404CF4" w:rsidTr="00FD2BC8">
        <w:tc>
          <w:tcPr>
            <w:tcW w:w="2770" w:type="dxa"/>
            <w:vMerge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9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Relazioni internazionali per il marketing</w:t>
            </w:r>
          </w:p>
        </w:tc>
        <w:tc>
          <w:tcPr>
            <w:tcW w:w="2323" w:type="dxa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847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 aziendale e geo-politica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Lingua inglese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Seconda lingua comunitaria</w:t>
            </w:r>
          </w:p>
        </w:tc>
      </w:tr>
      <w:tr w:rsidR="00404CF4" w:rsidRPr="00404CF4" w:rsidTr="00FD2BC8">
        <w:tc>
          <w:tcPr>
            <w:tcW w:w="2770" w:type="dxa"/>
            <w:vMerge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informativi aziendali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 aziendale</w:t>
            </w:r>
          </w:p>
          <w:p w:rsidR="00404CF4" w:rsidRPr="00404CF4" w:rsidRDefault="00404CF4" w:rsidP="00404CF4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Informatica</w:t>
            </w:r>
          </w:p>
        </w:tc>
      </w:tr>
      <w:tr w:rsidR="00404CF4" w:rsidRPr="00404CF4" w:rsidTr="00FD2BC8">
        <w:tc>
          <w:tcPr>
            <w:tcW w:w="277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TURISMO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323" w:type="dxa"/>
            <w:shd w:val="clear" w:color="auto" w:fill="auto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Discipline turistiche e aziendali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Lingua inglese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Seconda lingua comunitaria</w:t>
            </w:r>
          </w:p>
        </w:tc>
      </w:tr>
    </w:tbl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756"/>
        <w:gridCol w:w="1888"/>
        <w:gridCol w:w="4862"/>
      </w:tblGrid>
      <w:tr w:rsidR="00404CF4" w:rsidRPr="00404CF4" w:rsidTr="00FD2BC8">
        <w:trPr>
          <w:trHeight w:val="567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 w:type="page"/>
            </w: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ISTITUTI TECNICI</w:t>
            </w:r>
          </w:p>
        </w:tc>
      </w:tr>
      <w:tr w:rsidR="00404CF4" w:rsidRPr="00404CF4" w:rsidTr="00FD2BC8">
        <w:trPr>
          <w:trHeight w:val="567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 xml:space="preserve">Settore TECNOLOGICO </w:t>
            </w:r>
          </w:p>
        </w:tc>
      </w:tr>
      <w:tr w:rsidR="00404CF4" w:rsidRPr="00404CF4" w:rsidTr="00FD2BC8">
        <w:trPr>
          <w:trHeight w:val="534"/>
        </w:trPr>
        <w:tc>
          <w:tcPr>
            <w:tcW w:w="241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Indirizzo</w:t>
            </w:r>
          </w:p>
        </w:tc>
        <w:tc>
          <w:tcPr>
            <w:tcW w:w="1756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Articolazioni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Opzioni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Discipline caratterizzanti</w:t>
            </w:r>
          </w:p>
        </w:tc>
      </w:tr>
      <w:tr w:rsidR="00404CF4" w:rsidRPr="00404CF4" w:rsidTr="00FD2BC8">
        <w:trPr>
          <w:trHeight w:val="264"/>
        </w:trPr>
        <w:tc>
          <w:tcPr>
            <w:tcW w:w="2410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MECCANICA, MECCATRONICA ed ENERGIA</w:t>
            </w:r>
          </w:p>
        </w:tc>
        <w:tc>
          <w:tcPr>
            <w:tcW w:w="1756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 e meccatronica</w:t>
            </w:r>
          </w:p>
        </w:tc>
        <w:tc>
          <w:tcPr>
            <w:tcW w:w="1888" w:type="dxa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Disegno, progettazione e organizzazione industriale</w:t>
            </w:r>
          </w:p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Meccanica, macchine ed energia</w:t>
            </w:r>
          </w:p>
        </w:tc>
      </w:tr>
      <w:tr w:rsidR="00404CF4" w:rsidRPr="00404CF4" w:rsidTr="00FD2BC8">
        <w:trPr>
          <w:trHeight w:val="132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dell’occhiale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Disegno, progettazione e organizzazione industriale</w:t>
            </w:r>
          </w:p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meccaniche di processo e prodotto nell’industria dell’occhiale</w:t>
            </w:r>
          </w:p>
        </w:tc>
      </w:tr>
      <w:tr w:rsidR="00404CF4" w:rsidRPr="00404CF4" w:rsidTr="00FD2BC8">
        <w:trPr>
          <w:trHeight w:val="412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delle materie plastiche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meccaniche e </w:t>
            </w:r>
            <w:proofErr w:type="spellStart"/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plasturgiche</w:t>
            </w:r>
            <w:proofErr w:type="spellEnd"/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disegno e organizzazione industriale</w:t>
            </w:r>
          </w:p>
        </w:tc>
      </w:tr>
      <w:tr w:rsidR="00404CF4" w:rsidRPr="00404CF4" w:rsidTr="00FD2BC8"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Energia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Meccanica, macchine ed energia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Impianti energetici, disegno e progettazione</w:t>
            </w:r>
          </w:p>
        </w:tc>
      </w:tr>
      <w:tr w:rsidR="00404CF4" w:rsidRPr="00404CF4" w:rsidTr="00FD2BC8">
        <w:trPr>
          <w:trHeight w:val="525"/>
        </w:trPr>
        <w:tc>
          <w:tcPr>
            <w:tcW w:w="2410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lastRenderedPageBreak/>
              <w:t>TRASPORTI e LOGISTICA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Costruzione del mezzo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Struttura, costruzione, sistemi e impianti del mezzo</w:t>
            </w:r>
          </w:p>
        </w:tc>
      </w:tr>
      <w:tr w:rsidR="00404CF4" w:rsidRPr="00404CF4" w:rsidTr="00FD2BC8">
        <w:trPr>
          <w:trHeight w:val="533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Costruzioni Aeronautiche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Struttura, costruzione, sistemi e impianti del mezzo aereo </w:t>
            </w:r>
          </w:p>
        </w:tc>
      </w:tr>
      <w:tr w:rsidR="00404CF4" w:rsidRPr="00404CF4" w:rsidTr="00FD2BC8">
        <w:trPr>
          <w:trHeight w:val="347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Costruzioni Navali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Struttura, costruzione, sistemi e impianti del mezzo navale</w:t>
            </w:r>
          </w:p>
        </w:tc>
      </w:tr>
      <w:tr w:rsidR="00404CF4" w:rsidRPr="00404CF4" w:rsidTr="00FD2BC8">
        <w:trPr>
          <w:trHeight w:val="285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Conduzione del mezzo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tabs>
                <w:tab w:val="left" w:pos="3065"/>
              </w:tabs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Scienze della navigazione, struttura e costruzione del mezzo</w:t>
            </w:r>
          </w:p>
          <w:p w:rsidR="00404CF4" w:rsidRPr="00404CF4" w:rsidRDefault="00404CF4" w:rsidP="00404CF4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 e macchine</w:t>
            </w: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 xml:space="preserve"> (</w:t>
            </w:r>
            <w:r w:rsidRPr="00404C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Per percorsi coerenti con la conduzione di apparati ed impianti marittimi) </w:t>
            </w:r>
          </w:p>
        </w:tc>
      </w:tr>
      <w:tr w:rsidR="00404CF4" w:rsidRPr="00404CF4" w:rsidTr="00FD2BC8">
        <w:trPr>
          <w:trHeight w:val="543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Conduzione del mezzo Aereo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Scienze della navigazione, struttura e costruzione del mezzo aereo</w:t>
            </w:r>
          </w:p>
        </w:tc>
      </w:tr>
      <w:tr w:rsidR="00404CF4" w:rsidRPr="00404CF4" w:rsidTr="00FD2BC8">
        <w:trPr>
          <w:trHeight w:val="523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Conduzione del mezzo Navale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Scienze della navigazione, struttura e costruzione del mezzo navale</w:t>
            </w:r>
          </w:p>
        </w:tc>
      </w:tr>
      <w:tr w:rsidR="00404CF4" w:rsidRPr="00404CF4" w:rsidTr="00FD2BC8"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Conduzione di apparati ed impianti marittimi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 e macchine</w:t>
            </w:r>
          </w:p>
        </w:tc>
      </w:tr>
      <w:tr w:rsidR="00404CF4" w:rsidRPr="00404CF4" w:rsidTr="00FD2BC8">
        <w:trPr>
          <w:trHeight w:val="711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Logistica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Logistica </w:t>
            </w:r>
          </w:p>
        </w:tc>
      </w:tr>
    </w:tbl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  <w:br w:type="page"/>
      </w:r>
    </w:p>
    <w:tbl>
      <w:tblPr>
        <w:tblW w:w="108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1559"/>
        <w:gridCol w:w="1518"/>
        <w:gridCol w:w="4784"/>
      </w:tblGrid>
      <w:tr w:rsidR="00404CF4" w:rsidRPr="00404CF4" w:rsidTr="00FD2BC8">
        <w:trPr>
          <w:trHeight w:val="567"/>
        </w:trPr>
        <w:tc>
          <w:tcPr>
            <w:tcW w:w="10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lastRenderedPageBreak/>
              <w:t>ISTITUTI TECNICI</w:t>
            </w:r>
          </w:p>
        </w:tc>
      </w:tr>
      <w:tr w:rsidR="00404CF4" w:rsidRPr="00404CF4" w:rsidTr="00FD2BC8">
        <w:trPr>
          <w:trHeight w:val="567"/>
        </w:trPr>
        <w:tc>
          <w:tcPr>
            <w:tcW w:w="10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 xml:space="preserve">Settore TECNOLOGICO </w:t>
            </w:r>
          </w:p>
        </w:tc>
      </w:tr>
      <w:tr w:rsidR="00404CF4" w:rsidRPr="00404CF4" w:rsidTr="00FD2BC8">
        <w:trPr>
          <w:trHeight w:val="534"/>
        </w:trPr>
        <w:tc>
          <w:tcPr>
            <w:tcW w:w="2977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Articolazioni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Opzioni</w:t>
            </w: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Discipline caratterizzanti</w:t>
            </w:r>
          </w:p>
        </w:tc>
      </w:tr>
      <w:tr w:rsidR="00404CF4" w:rsidRPr="00404CF4" w:rsidTr="00FD2BC8">
        <w:tc>
          <w:tcPr>
            <w:tcW w:w="2977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ELETTRONICA ed ELETTROTECNICA</w:t>
            </w: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Elettronica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elettrici ed elettronici </w:t>
            </w:r>
          </w:p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Elettrotecnica ed Elettronica </w:t>
            </w:r>
          </w:p>
          <w:p w:rsidR="00404CF4" w:rsidRPr="00404CF4" w:rsidRDefault="00404CF4" w:rsidP="00404CF4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automatici</w:t>
            </w:r>
          </w:p>
        </w:tc>
      </w:tr>
      <w:tr w:rsidR="00404CF4" w:rsidRPr="00404CF4" w:rsidTr="00FD2BC8"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Elettrotecnica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elettrici ed elettronici </w:t>
            </w:r>
          </w:p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Elettrotecnica ed Elettronica </w:t>
            </w:r>
          </w:p>
          <w:p w:rsidR="00404CF4" w:rsidRPr="00404CF4" w:rsidRDefault="00404CF4" w:rsidP="00404CF4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automatici</w:t>
            </w:r>
          </w:p>
        </w:tc>
      </w:tr>
      <w:tr w:rsidR="00404CF4" w:rsidRPr="00404CF4" w:rsidTr="00FD2BC8">
        <w:trPr>
          <w:trHeight w:val="988"/>
        </w:trPr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Automazione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elettrici ed elettronici 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Elettrotecnica ed Elettronica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automatici</w:t>
            </w:r>
          </w:p>
        </w:tc>
      </w:tr>
      <w:tr w:rsidR="00404CF4" w:rsidRPr="00404CF4" w:rsidTr="00FD2BC8">
        <w:tc>
          <w:tcPr>
            <w:tcW w:w="2977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INFORMATICA e TELECOMUNICAZIONI</w:t>
            </w: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Informatica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Informatica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e reti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informatici e di telecomunicazioni  </w:t>
            </w:r>
          </w:p>
        </w:tc>
      </w:tr>
      <w:tr w:rsidR="00404CF4" w:rsidRPr="00404CF4" w:rsidTr="00FD2BC8">
        <w:trPr>
          <w:trHeight w:val="600"/>
        </w:trPr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Telecomunicazioni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Telecomunicazioni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e reti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informatici e di telecomunicazioni  </w:t>
            </w:r>
          </w:p>
        </w:tc>
      </w:tr>
      <w:tr w:rsidR="00404CF4" w:rsidRPr="00404CF4" w:rsidTr="00FD2BC8">
        <w:trPr>
          <w:trHeight w:val="276"/>
        </w:trPr>
        <w:tc>
          <w:tcPr>
            <w:tcW w:w="2977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GRAFICA e COMUNICAZIONI</w:t>
            </w:r>
          </w:p>
        </w:tc>
        <w:tc>
          <w:tcPr>
            <w:tcW w:w="1559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Progettazione multimediale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Tecnologia dei processi di produzione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Laboratori tecnici</w:t>
            </w:r>
          </w:p>
        </w:tc>
      </w:tr>
      <w:tr w:rsidR="00404CF4" w:rsidRPr="00404CF4" w:rsidTr="00FD2BC8">
        <w:trPr>
          <w:trHeight w:val="276"/>
        </w:trPr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cartarie</w:t>
            </w: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dei processi di produzione e laboratorio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Impianti di cartiera e disegno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Laboratori tecnici </w:t>
            </w:r>
          </w:p>
        </w:tc>
      </w:tr>
      <w:tr w:rsidR="00404CF4" w:rsidRPr="00404CF4" w:rsidTr="00FD2BC8">
        <w:trPr>
          <w:trHeight w:val="425"/>
        </w:trPr>
        <w:tc>
          <w:tcPr>
            <w:tcW w:w="2977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SISTEMA MODA</w:t>
            </w: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Tessile, abbigliamento e moda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Ideazione, progettazione e industrializzazione dei prodotti moda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dei materiali e dei processi produttivi e organizzativi della moda</w:t>
            </w:r>
          </w:p>
        </w:tc>
      </w:tr>
      <w:tr w:rsidR="00404CF4" w:rsidRPr="00404CF4" w:rsidTr="00FD2BC8">
        <w:trPr>
          <w:trHeight w:val="393"/>
        </w:trPr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Calzature e moda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Ideazione, progettazione e industrializzazione dei prodotti moda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dei materiali e dei processi produttivi e organizzativi della moda</w:t>
            </w:r>
          </w:p>
        </w:tc>
      </w:tr>
    </w:tbl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tbl>
      <w:tblPr>
        <w:tblW w:w="1083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701"/>
        <w:gridCol w:w="1660"/>
        <w:gridCol w:w="4784"/>
      </w:tblGrid>
      <w:tr w:rsidR="00404CF4" w:rsidRPr="00404CF4" w:rsidTr="00FD2BC8">
        <w:trPr>
          <w:trHeight w:val="567"/>
        </w:trPr>
        <w:tc>
          <w:tcPr>
            <w:tcW w:w="10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lastRenderedPageBreak/>
              <w:t>ISTITUTI TECNICI</w:t>
            </w:r>
          </w:p>
        </w:tc>
      </w:tr>
      <w:tr w:rsidR="00404CF4" w:rsidRPr="00404CF4" w:rsidTr="00FD2BC8">
        <w:trPr>
          <w:trHeight w:val="567"/>
        </w:trPr>
        <w:tc>
          <w:tcPr>
            <w:tcW w:w="10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 xml:space="preserve">Settore </w:t>
            </w: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TECNOLOGICO </w:t>
            </w:r>
          </w:p>
        </w:tc>
      </w:tr>
      <w:tr w:rsidR="00404CF4" w:rsidRPr="00404CF4" w:rsidTr="00FD2BC8">
        <w:trPr>
          <w:trHeight w:val="534"/>
        </w:trPr>
        <w:tc>
          <w:tcPr>
            <w:tcW w:w="2694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Articolazioni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Opzioni</w:t>
            </w: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Discipline caratterizzanti</w:t>
            </w:r>
          </w:p>
        </w:tc>
      </w:tr>
      <w:tr w:rsidR="00404CF4" w:rsidRPr="00404CF4" w:rsidTr="00FD2BC8">
        <w:trPr>
          <w:trHeight w:val="156"/>
        </w:trPr>
        <w:tc>
          <w:tcPr>
            <w:tcW w:w="2694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CHIMICA, MATERIALI e BIOTECNOLOGIE</w:t>
            </w:r>
          </w:p>
        </w:tc>
        <w:tc>
          <w:tcPr>
            <w:tcW w:w="1701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e materiali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analitica e strumentale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chimiche industriali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Chimica organica e biochimica </w:t>
            </w:r>
          </w:p>
        </w:tc>
      </w:tr>
      <w:tr w:rsidR="00404CF4" w:rsidRPr="00404CF4" w:rsidTr="00FD2BC8">
        <w:trPr>
          <w:trHeight w:val="864"/>
        </w:trPr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del cuoio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Chimica analitica e analisi applicate 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Chimica organica e biochimica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e biotecnologie conciarie</w:t>
            </w:r>
          </w:p>
        </w:tc>
      </w:tr>
      <w:tr w:rsidR="00404CF4" w:rsidRPr="00404CF4" w:rsidTr="00FD2BC8"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Biotecnologie ambientali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Biologia, microbiologia e tecnologie di controllo ambientale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analitica e strumentale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organica e biochimica</w:t>
            </w:r>
          </w:p>
        </w:tc>
      </w:tr>
      <w:tr w:rsidR="00404CF4" w:rsidRPr="00404CF4" w:rsidTr="00FD2BC8"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Biotecnologie sanitarie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organica e biochimica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Biologia, microbiologia e tecnologie di controllo sanitario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Igiene, anatomia, fisiologia, patologia</w:t>
            </w:r>
          </w:p>
        </w:tc>
      </w:tr>
      <w:tr w:rsidR="00404CF4" w:rsidRPr="00404CF4" w:rsidTr="00FD2BC8">
        <w:tc>
          <w:tcPr>
            <w:tcW w:w="2694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AGRARIA, AGROALIMENTARE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 AGROINDUSTRIA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e trasformazioni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vegetali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Trasformazione dei prodotti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Economia, estimo, marketing e legislazione</w:t>
            </w:r>
          </w:p>
        </w:tc>
      </w:tr>
      <w:tr w:rsidR="00404CF4" w:rsidRPr="00404CF4" w:rsidTr="00FD2BC8"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Gestione dell’ambiente e del territorio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vegetali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Gestione dell’ambiente e del territorio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Economia, estimo, marketing e legislazione </w:t>
            </w:r>
          </w:p>
        </w:tc>
      </w:tr>
      <w:tr w:rsidR="00404CF4" w:rsidRPr="00404CF4" w:rsidTr="00FD2BC8"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Viticoltura ed enologia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Viticoltura e difesa della vite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Enologia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Biotecnologie vitivinicole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it-IT"/>
              </w:rPr>
            </w:pPr>
          </w:p>
        </w:tc>
      </w:tr>
      <w:tr w:rsidR="00404CF4" w:rsidRPr="00404CF4" w:rsidTr="00FD2BC8">
        <w:trPr>
          <w:trHeight w:val="132"/>
        </w:trPr>
        <w:tc>
          <w:tcPr>
            <w:tcW w:w="2694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COSTRUZIONI, AMBIENTE e TERRITORIO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Costruzione, ambiente e territorio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Progettazione, costruzioni e impianti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Geopedologia</w:t>
            </w:r>
            <w:proofErr w:type="spellEnd"/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economia ed estimo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Topografia</w:t>
            </w:r>
          </w:p>
        </w:tc>
      </w:tr>
      <w:tr w:rsidR="00404CF4" w:rsidRPr="00404CF4" w:rsidTr="00FD2BC8">
        <w:trPr>
          <w:trHeight w:val="420"/>
        </w:trPr>
        <w:tc>
          <w:tcPr>
            <w:tcW w:w="2694" w:type="dxa"/>
            <w:vMerge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del legno nelle costruzioni</w:t>
            </w: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Progettazione, costruzioni e impianti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del legno nelle costruzioni </w:t>
            </w:r>
          </w:p>
        </w:tc>
      </w:tr>
      <w:tr w:rsidR="00404CF4" w:rsidRPr="00404CF4" w:rsidTr="00FD2BC8">
        <w:trPr>
          <w:trHeight w:val="1156"/>
        </w:trPr>
        <w:tc>
          <w:tcPr>
            <w:tcW w:w="2694" w:type="dxa"/>
            <w:vMerge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Geotecnico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Geologia e geologia applicata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per la gestione del territorio e dell’ambiente</w:t>
            </w:r>
          </w:p>
        </w:tc>
      </w:tr>
    </w:tbl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  <w:br w:type="page"/>
      </w:r>
    </w:p>
    <w:p w:rsidR="00404CF4" w:rsidRPr="00404CF4" w:rsidRDefault="00404CF4" w:rsidP="00404C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lastRenderedPageBreak/>
        <w:t>TABELLA  C</w:t>
      </w:r>
    </w:p>
    <w:p w:rsidR="00404CF4" w:rsidRPr="00404CF4" w:rsidRDefault="00404CF4" w:rsidP="00404CF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MATERIE CARATTERIZZANTI  I  SINGOLI CORSI  </w:t>
      </w:r>
      <w:proofErr w:type="spellStart"/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DI</w:t>
      </w:r>
      <w:proofErr w:type="spellEnd"/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 STUDIO DEI PERCORSI </w:t>
      </w:r>
      <w:proofErr w:type="spellStart"/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DI</w:t>
      </w:r>
      <w:proofErr w:type="spellEnd"/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 ISTRUZIONE PROFESSIONALE  DELLA SECONDA PROVA SCRITTA</w:t>
      </w: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888"/>
        <w:gridCol w:w="1888"/>
        <w:gridCol w:w="4446"/>
      </w:tblGrid>
      <w:tr w:rsidR="00404CF4" w:rsidRPr="00404CF4" w:rsidTr="00FD2BC8">
        <w:trPr>
          <w:trHeight w:val="534"/>
        </w:trPr>
        <w:tc>
          <w:tcPr>
            <w:tcW w:w="10632" w:type="dxa"/>
            <w:gridSpan w:val="4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ISTITUTI PROFESSIONALI</w:t>
            </w:r>
          </w:p>
        </w:tc>
      </w:tr>
      <w:tr w:rsidR="00404CF4" w:rsidRPr="00404CF4" w:rsidTr="00FD2BC8">
        <w:trPr>
          <w:trHeight w:val="500"/>
        </w:trPr>
        <w:tc>
          <w:tcPr>
            <w:tcW w:w="10632" w:type="dxa"/>
            <w:gridSpan w:val="4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Settore</w:t>
            </w: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SERVIZI</w:t>
            </w:r>
          </w:p>
        </w:tc>
      </w:tr>
      <w:tr w:rsidR="00404CF4" w:rsidRPr="00404CF4" w:rsidTr="00FD2BC8">
        <w:tc>
          <w:tcPr>
            <w:tcW w:w="2410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Articolazioni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Opzioni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Discipline caratterizzanti</w:t>
            </w:r>
          </w:p>
        </w:tc>
      </w:tr>
      <w:tr w:rsidR="00404CF4" w:rsidRPr="00404CF4" w:rsidTr="00FD2BC8">
        <w:trPr>
          <w:trHeight w:val="81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SERVIZI per l’AGRICOLTURA e lo SVILUPPO RURALE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 agraria e dello sviluppo territoriale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Valorizzazione delle attività produttive e legislazione di settore </w:t>
            </w:r>
          </w:p>
        </w:tc>
      </w:tr>
      <w:tr w:rsidR="00404CF4" w:rsidRPr="00404CF4" w:rsidTr="00FD2BC8">
        <w:trPr>
          <w:trHeight w:val="1068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Gestione risorse forestali e montane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Agronomia del territorio montano e sistemazioni idraulico-forestali</w:t>
            </w:r>
          </w:p>
          <w:p w:rsidR="00404CF4" w:rsidRPr="00404CF4" w:rsidRDefault="00404CF4" w:rsidP="0040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Economia agraria e legislazione di settore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Silvicoltura e utilizzazioni forestali</w:t>
            </w:r>
          </w:p>
        </w:tc>
      </w:tr>
      <w:tr w:rsidR="00404CF4" w:rsidRPr="00404CF4" w:rsidTr="00FD2BC8">
        <w:trPr>
          <w:trHeight w:val="73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Valorizzazione e commercializzazione dei prodotti agricoli del territorio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di allevamento vegetale ed animale</w:t>
            </w:r>
          </w:p>
          <w:p w:rsidR="00404CF4" w:rsidRPr="00404CF4" w:rsidRDefault="00404CF4" w:rsidP="0040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Economia agraria e dello sviluppo territoriale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Valorizzazione delle attività produttive e legislazione nazionale e comunitaria</w:t>
            </w: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404CF4" w:rsidRPr="00404CF4" w:rsidTr="00FD2BC8">
        <w:trPr>
          <w:trHeight w:val="186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SERVIZI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SOCIO-SANITARI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Igiene e cultura medico-sanitaria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Psicologia generale ed applicata</w:t>
            </w:r>
          </w:p>
        </w:tc>
      </w:tr>
      <w:tr w:rsidR="00404CF4" w:rsidRPr="00404CF4" w:rsidTr="00FD2BC8">
        <w:trPr>
          <w:trHeight w:val="72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Arti ausiliarie delle professioni sanitarie Ottico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Discipline sanitarie (Anatomia, fisiopatologia oculare e Igiene)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Ottica, Ottica applicata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Esercitazioni di optometria </w:t>
            </w:r>
          </w:p>
        </w:tc>
      </w:tr>
      <w:tr w:rsidR="00404CF4" w:rsidRPr="00404CF4" w:rsidTr="00FD2BC8">
        <w:trPr>
          <w:trHeight w:val="264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Arti ausiliarie delle professioni sanitarie Odontotecnico</w:t>
            </w: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Esercitazioni di laboratorio  di  odontotecnica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Scienze dei materiali dentali e  laboratorio </w:t>
            </w:r>
          </w:p>
        </w:tc>
      </w:tr>
      <w:tr w:rsidR="00404CF4" w:rsidRPr="00404CF4" w:rsidTr="00FD2BC8">
        <w:trPr>
          <w:trHeight w:val="132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SERVIZI per L’ENOGASTRO-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NOMIA e L’OSPITALITA’ ALBERGHIERA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Enogastronomia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Scienza e Cultura dell’Alimentazione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Laboratorio di Servizi enogastronomici – Settore Cucina</w:t>
            </w:r>
          </w:p>
        </w:tc>
      </w:tr>
      <w:tr w:rsidR="00404CF4" w:rsidRPr="00404CF4" w:rsidTr="00FD2BC8">
        <w:trPr>
          <w:trHeight w:val="408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Prodotti dolciari artigianali ed industriali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Scienza e cultura dell’alimentazione, analisi e controlli microbiologici dei prodotti alimentari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Laboratorio di servizi enogastronomici - settore pasticceria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Tecniche di organizzazione e gestione dei processi produttivi </w:t>
            </w:r>
          </w:p>
        </w:tc>
      </w:tr>
      <w:tr w:rsidR="00404CF4" w:rsidRPr="00404CF4" w:rsidTr="00FD2BC8">
        <w:trPr>
          <w:trHeight w:val="244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Servizi di sala e </w:t>
            </w: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di vendita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Scienza e Cultura dell’Alimentazione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Laboratorio di Servizi enogastronomici – Settore Sala e Vendita</w:t>
            </w: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404CF4" w:rsidRPr="00404CF4" w:rsidTr="00FD2BC8">
        <w:trPr>
          <w:trHeight w:val="244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Accoglienza turistica</w:t>
            </w: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Diritto e tecniche amministrative della struttura ricettiva 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Laboratorio di servizi di accoglienza turistica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Lingua inglese o seconda lingua straniera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b/>
                <w:strike/>
                <w:color w:val="008000"/>
                <w:sz w:val="24"/>
                <w:szCs w:val="24"/>
                <w:lang w:eastAsia="it-IT"/>
              </w:rPr>
            </w:pPr>
          </w:p>
        </w:tc>
      </w:tr>
      <w:tr w:rsidR="00404CF4" w:rsidRPr="00404CF4" w:rsidTr="00FD2BC8">
        <w:trPr>
          <w:trHeight w:val="220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SERVIZI COMMERCIALI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professionali dei servizi commerciali</w:t>
            </w:r>
          </w:p>
        </w:tc>
      </w:tr>
      <w:tr w:rsidR="00404CF4" w:rsidRPr="00404CF4" w:rsidTr="00FD2BC8">
        <w:trPr>
          <w:trHeight w:val="33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Promozione commerciale e pubblicitaria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6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professionali dei servizi commerciali pubblicitari</w:t>
            </w:r>
          </w:p>
        </w:tc>
      </w:tr>
    </w:tbl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tbl>
      <w:tblPr>
        <w:tblW w:w="108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730"/>
        <w:gridCol w:w="1874"/>
        <w:gridCol w:w="4824"/>
      </w:tblGrid>
      <w:tr w:rsidR="00404CF4" w:rsidRPr="00404CF4" w:rsidTr="00FD2BC8">
        <w:trPr>
          <w:trHeight w:val="534"/>
        </w:trPr>
        <w:tc>
          <w:tcPr>
            <w:tcW w:w="10838" w:type="dxa"/>
            <w:gridSpan w:val="4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ISTITUTI PROFESSIONALI</w:t>
            </w:r>
          </w:p>
        </w:tc>
      </w:tr>
      <w:tr w:rsidR="00404CF4" w:rsidRPr="00404CF4" w:rsidTr="00FD2BC8">
        <w:trPr>
          <w:trHeight w:val="500"/>
        </w:trPr>
        <w:tc>
          <w:tcPr>
            <w:tcW w:w="10838" w:type="dxa"/>
            <w:gridSpan w:val="4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Settore</w:t>
            </w: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INDUSTRIA E ARTIGIANATO</w:t>
            </w:r>
          </w:p>
        </w:tc>
      </w:tr>
      <w:tr w:rsidR="00404CF4" w:rsidRPr="00404CF4" w:rsidTr="00FD2BC8">
        <w:tc>
          <w:tcPr>
            <w:tcW w:w="2410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Articolazioni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Opzioni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Discipline caratterizzanti</w:t>
            </w:r>
          </w:p>
        </w:tc>
      </w:tr>
      <w:tr w:rsidR="00404CF4" w:rsidRPr="00404CF4" w:rsidTr="00FD2BC8">
        <w:trPr>
          <w:trHeight w:val="26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PRODUZIONI INDUSTRIALI e ARTIGIANALI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Industria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Tecnologie applicate ai materiali e ai processi produttivi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di produzione e di organizzazione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di gestione-conduzione di macchine e impianti</w:t>
            </w:r>
          </w:p>
        </w:tc>
      </w:tr>
      <w:tr w:rsidR="00404CF4" w:rsidRPr="00404CF4" w:rsidTr="00FD2BC8">
        <w:trPr>
          <w:trHeight w:val="264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Arredi e forniture di interni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 tecnologici ed esercitazioni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di produzione e di organizzazione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Disegno professionale e visualizzazioni digitali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04CF4" w:rsidRPr="00404CF4" w:rsidTr="00FD2BC8">
        <w:trPr>
          <w:trHeight w:val="56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audiovisive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Linguaggi e tecniche della progettazione e comunicazione audiovisiva</w:t>
            </w:r>
          </w:p>
        </w:tc>
      </w:tr>
      <w:tr w:rsidR="00404CF4" w:rsidRPr="00404CF4" w:rsidTr="00FD2BC8">
        <w:trPr>
          <w:trHeight w:val="18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Artigianato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Progettazione e  realizzazione del prodotto</w:t>
            </w:r>
          </w:p>
        </w:tc>
      </w:tr>
      <w:tr w:rsidR="00404CF4" w:rsidRPr="00404CF4" w:rsidTr="00FD2BC8">
        <w:trPr>
          <w:trHeight w:val="45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tessili sartoriali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Laboratori tecnologici ed esercitazioni tessili - abbigliamento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Progettazione tessile -abbigliamento, moda e costume</w:t>
            </w:r>
          </w:p>
        </w:tc>
      </w:tr>
      <w:tr w:rsidR="00404CF4" w:rsidRPr="00404CF4" w:rsidTr="00FD2BC8">
        <w:trPr>
          <w:trHeight w:val="75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artigianali del territorio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Progettazione e realizzazione del prodotto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04CF4" w:rsidRPr="00404CF4" w:rsidTr="00FD2BC8">
        <w:trPr>
          <w:trHeight w:val="750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lastRenderedPageBreak/>
              <w:t>MANUTENZIONE ed ASSISTENZA TECNICA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Tecnologie e tecniche di installazione e di manutenzione</w:t>
            </w:r>
          </w:p>
        </w:tc>
      </w:tr>
      <w:tr w:rsidR="00404CF4" w:rsidRPr="00404CF4" w:rsidTr="00FD2BC8">
        <w:trPr>
          <w:trHeight w:val="75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Apparati, impianti e servizi tecnici industriali e civili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Tecnologie e tecniche di installazione e di manutenzione di apparati e impianti civili e industriali</w:t>
            </w:r>
          </w:p>
        </w:tc>
      </w:tr>
      <w:tr w:rsidR="00404CF4" w:rsidRPr="00404CF4" w:rsidTr="00FD2BC8">
        <w:trPr>
          <w:trHeight w:val="75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Manutenzione dei mezzi di trasporto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Tecnologie e tecniche di diagnostica e manutenzione dei mezzi di trasporto</w:t>
            </w:r>
          </w:p>
        </w:tc>
      </w:tr>
    </w:tbl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F2CBE" w:rsidRPr="00A96167" w:rsidRDefault="001F2CBE" w:rsidP="00A96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1F2CBE" w:rsidRPr="00A96167" w:rsidSect="001D71BD">
      <w:headerReference w:type="default" r:id="rId7"/>
      <w:footerReference w:type="even" r:id="rId8"/>
      <w:footerReference w:type="default" r:id="rId9"/>
      <w:pgSz w:w="11906" w:h="16838"/>
      <w:pgMar w:top="1701" w:right="1247" w:bottom="1276" w:left="1418" w:header="106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5AA" w:rsidRDefault="001E55AA">
      <w:pPr>
        <w:spacing w:after="0" w:line="240" w:lineRule="auto"/>
      </w:pPr>
      <w:r>
        <w:separator/>
      </w:r>
    </w:p>
  </w:endnote>
  <w:endnote w:type="continuationSeparator" w:id="0">
    <w:p w:rsidR="001E55AA" w:rsidRDefault="001E5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Courier New"/>
    <w:charset w:val="00"/>
    <w:family w:val="script"/>
    <w:pitch w:val="variable"/>
    <w:sig w:usb0="00000001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B84" w:rsidRDefault="00AF0C99" w:rsidP="005146B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04CF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25B84" w:rsidRDefault="001E55AA" w:rsidP="00AD5D7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B84" w:rsidRPr="001D71BD" w:rsidRDefault="00AF0C99" w:rsidP="005146B0">
    <w:pPr>
      <w:pStyle w:val="Pidipagina"/>
      <w:framePr w:wrap="around" w:vAnchor="text" w:hAnchor="margin" w:xAlign="right" w:y="1"/>
      <w:rPr>
        <w:rStyle w:val="Numeropagina"/>
        <w:rFonts w:ascii="Times New Roman" w:hAnsi="Times New Roman" w:cs="Times New Roman"/>
        <w:sz w:val="22"/>
        <w:szCs w:val="22"/>
        <w:u w:val="none"/>
      </w:rPr>
    </w:pPr>
    <w:r w:rsidRPr="001D71BD">
      <w:rPr>
        <w:rStyle w:val="Numeropagina"/>
        <w:rFonts w:ascii="Times New Roman" w:hAnsi="Times New Roman" w:cs="Times New Roman"/>
        <w:sz w:val="22"/>
        <w:szCs w:val="22"/>
        <w:u w:val="none"/>
      </w:rPr>
      <w:fldChar w:fldCharType="begin"/>
    </w:r>
    <w:r w:rsidR="00404CF4" w:rsidRPr="001D71BD">
      <w:rPr>
        <w:rStyle w:val="Numeropagina"/>
        <w:rFonts w:ascii="Times New Roman" w:hAnsi="Times New Roman" w:cs="Times New Roman"/>
        <w:sz w:val="22"/>
        <w:szCs w:val="22"/>
        <w:u w:val="none"/>
      </w:rPr>
      <w:instrText xml:space="preserve">PAGE  </w:instrText>
    </w:r>
    <w:r w:rsidRPr="001D71BD">
      <w:rPr>
        <w:rStyle w:val="Numeropagina"/>
        <w:rFonts w:ascii="Times New Roman" w:hAnsi="Times New Roman" w:cs="Times New Roman"/>
        <w:sz w:val="22"/>
        <w:szCs w:val="22"/>
        <w:u w:val="none"/>
      </w:rPr>
      <w:fldChar w:fldCharType="separate"/>
    </w:r>
    <w:r w:rsidR="007560C3">
      <w:rPr>
        <w:rStyle w:val="Numeropagina"/>
        <w:rFonts w:ascii="Times New Roman" w:hAnsi="Times New Roman" w:cs="Times New Roman"/>
        <w:noProof/>
        <w:sz w:val="22"/>
        <w:szCs w:val="22"/>
        <w:u w:val="none"/>
      </w:rPr>
      <w:t>9</w:t>
    </w:r>
    <w:r w:rsidRPr="001D71BD">
      <w:rPr>
        <w:rStyle w:val="Numeropagina"/>
        <w:rFonts w:ascii="Times New Roman" w:hAnsi="Times New Roman" w:cs="Times New Roman"/>
        <w:sz w:val="22"/>
        <w:szCs w:val="22"/>
        <w:u w:val="none"/>
      </w:rPr>
      <w:fldChar w:fldCharType="end"/>
    </w:r>
  </w:p>
  <w:p w:rsidR="00025B84" w:rsidRDefault="001E55AA" w:rsidP="00F24B10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5AA" w:rsidRDefault="001E55AA">
      <w:pPr>
        <w:spacing w:after="0" w:line="240" w:lineRule="auto"/>
      </w:pPr>
      <w:r>
        <w:separator/>
      </w:r>
    </w:p>
  </w:footnote>
  <w:footnote w:type="continuationSeparator" w:id="0">
    <w:p w:rsidR="001E55AA" w:rsidRDefault="001E5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71A" w:rsidRPr="0023571A" w:rsidRDefault="00404CF4" w:rsidP="0023571A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  <w:lang w:eastAsia="it-IT"/>
      </w:rPr>
      <w:drawing>
        <wp:inline distT="0" distB="0" distL="0" distR="0">
          <wp:extent cx="885825" cy="8858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78E"/>
    <w:multiLevelType w:val="hybridMultilevel"/>
    <w:tmpl w:val="0ABC31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33EF1"/>
    <w:multiLevelType w:val="hybridMultilevel"/>
    <w:tmpl w:val="E140CF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7FC9"/>
    <w:multiLevelType w:val="hybridMultilevel"/>
    <w:tmpl w:val="449A1D62"/>
    <w:lvl w:ilvl="0" w:tplc="6F7A3EE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027E3"/>
    <w:multiLevelType w:val="hybridMultilevel"/>
    <w:tmpl w:val="F2344F7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7A533A"/>
    <w:multiLevelType w:val="hybridMultilevel"/>
    <w:tmpl w:val="1EB8F2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31387E"/>
    <w:multiLevelType w:val="hybridMultilevel"/>
    <w:tmpl w:val="12A8076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443949"/>
    <w:multiLevelType w:val="hybridMultilevel"/>
    <w:tmpl w:val="7010754C"/>
    <w:lvl w:ilvl="0" w:tplc="460A5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016CAC"/>
    <w:multiLevelType w:val="hybridMultilevel"/>
    <w:tmpl w:val="B9C65114"/>
    <w:lvl w:ilvl="0" w:tplc="0338FB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2C6FBF"/>
    <w:multiLevelType w:val="hybridMultilevel"/>
    <w:tmpl w:val="98BCDEF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CF4"/>
    <w:rsid w:val="0000052B"/>
    <w:rsid w:val="00002B8D"/>
    <w:rsid w:val="00010551"/>
    <w:rsid w:val="00011B19"/>
    <w:rsid w:val="00013F0A"/>
    <w:rsid w:val="00017BDC"/>
    <w:rsid w:val="000245C5"/>
    <w:rsid w:val="000303F5"/>
    <w:rsid w:val="000343AC"/>
    <w:rsid w:val="00036FFD"/>
    <w:rsid w:val="00041D76"/>
    <w:rsid w:val="000435B9"/>
    <w:rsid w:val="00051CF3"/>
    <w:rsid w:val="0005264E"/>
    <w:rsid w:val="000526C5"/>
    <w:rsid w:val="00057E03"/>
    <w:rsid w:val="00063293"/>
    <w:rsid w:val="00065F71"/>
    <w:rsid w:val="000669D6"/>
    <w:rsid w:val="00071FF5"/>
    <w:rsid w:val="00072849"/>
    <w:rsid w:val="00072B38"/>
    <w:rsid w:val="00072D9D"/>
    <w:rsid w:val="00076EF0"/>
    <w:rsid w:val="00077002"/>
    <w:rsid w:val="00077134"/>
    <w:rsid w:val="0008197E"/>
    <w:rsid w:val="0008344C"/>
    <w:rsid w:val="00091874"/>
    <w:rsid w:val="000924CD"/>
    <w:rsid w:val="000936A1"/>
    <w:rsid w:val="00096D21"/>
    <w:rsid w:val="000A01F9"/>
    <w:rsid w:val="000A7B63"/>
    <w:rsid w:val="000B2988"/>
    <w:rsid w:val="000B598F"/>
    <w:rsid w:val="000C005C"/>
    <w:rsid w:val="000C0750"/>
    <w:rsid w:val="000C0A80"/>
    <w:rsid w:val="000C12D6"/>
    <w:rsid w:val="000C43C0"/>
    <w:rsid w:val="000C6B91"/>
    <w:rsid w:val="000C7DE8"/>
    <w:rsid w:val="000D36DB"/>
    <w:rsid w:val="000D3AE1"/>
    <w:rsid w:val="000D3C26"/>
    <w:rsid w:val="000D4D5A"/>
    <w:rsid w:val="000D6AAD"/>
    <w:rsid w:val="000E1B1A"/>
    <w:rsid w:val="000E1CF6"/>
    <w:rsid w:val="000E594C"/>
    <w:rsid w:val="000F2DAA"/>
    <w:rsid w:val="000F2EA1"/>
    <w:rsid w:val="000F3069"/>
    <w:rsid w:val="000F35E2"/>
    <w:rsid w:val="000F454B"/>
    <w:rsid w:val="000F4DE9"/>
    <w:rsid w:val="00101197"/>
    <w:rsid w:val="00107CA3"/>
    <w:rsid w:val="00111001"/>
    <w:rsid w:val="001126E6"/>
    <w:rsid w:val="00112A68"/>
    <w:rsid w:val="00113E01"/>
    <w:rsid w:val="00116362"/>
    <w:rsid w:val="0011734C"/>
    <w:rsid w:val="001253FE"/>
    <w:rsid w:val="00125B67"/>
    <w:rsid w:val="00126FED"/>
    <w:rsid w:val="0013054B"/>
    <w:rsid w:val="001308EA"/>
    <w:rsid w:val="00132891"/>
    <w:rsid w:val="001338FB"/>
    <w:rsid w:val="00135CD4"/>
    <w:rsid w:val="00136CA5"/>
    <w:rsid w:val="001407B5"/>
    <w:rsid w:val="00140ED8"/>
    <w:rsid w:val="0014474E"/>
    <w:rsid w:val="00145C8E"/>
    <w:rsid w:val="001510A0"/>
    <w:rsid w:val="001544D5"/>
    <w:rsid w:val="001567F9"/>
    <w:rsid w:val="0015728A"/>
    <w:rsid w:val="00157BC0"/>
    <w:rsid w:val="0016341F"/>
    <w:rsid w:val="001666A9"/>
    <w:rsid w:val="00166860"/>
    <w:rsid w:val="00170C7C"/>
    <w:rsid w:val="0017558E"/>
    <w:rsid w:val="00184785"/>
    <w:rsid w:val="0019042E"/>
    <w:rsid w:val="00191211"/>
    <w:rsid w:val="00191E3B"/>
    <w:rsid w:val="00196102"/>
    <w:rsid w:val="00197C8D"/>
    <w:rsid w:val="001A065A"/>
    <w:rsid w:val="001A2E46"/>
    <w:rsid w:val="001A2FC2"/>
    <w:rsid w:val="001A3D13"/>
    <w:rsid w:val="001A4D3B"/>
    <w:rsid w:val="001B04B4"/>
    <w:rsid w:val="001B293C"/>
    <w:rsid w:val="001B415A"/>
    <w:rsid w:val="001B4644"/>
    <w:rsid w:val="001B4F0E"/>
    <w:rsid w:val="001B53BD"/>
    <w:rsid w:val="001C000F"/>
    <w:rsid w:val="001C01C0"/>
    <w:rsid w:val="001C411D"/>
    <w:rsid w:val="001C42E2"/>
    <w:rsid w:val="001C6153"/>
    <w:rsid w:val="001C7B6D"/>
    <w:rsid w:val="001D2696"/>
    <w:rsid w:val="001D41FB"/>
    <w:rsid w:val="001D7E8E"/>
    <w:rsid w:val="001E09D3"/>
    <w:rsid w:val="001E2290"/>
    <w:rsid w:val="001E3033"/>
    <w:rsid w:val="001E3282"/>
    <w:rsid w:val="001E3EDA"/>
    <w:rsid w:val="001E55AA"/>
    <w:rsid w:val="001E6514"/>
    <w:rsid w:val="001E69E0"/>
    <w:rsid w:val="001F0AAA"/>
    <w:rsid w:val="001F0FD4"/>
    <w:rsid w:val="001F2CBE"/>
    <w:rsid w:val="001F3CEE"/>
    <w:rsid w:val="001F63C3"/>
    <w:rsid w:val="001F6B53"/>
    <w:rsid w:val="002004D5"/>
    <w:rsid w:val="0020327B"/>
    <w:rsid w:val="00203750"/>
    <w:rsid w:val="00204191"/>
    <w:rsid w:val="002062BC"/>
    <w:rsid w:val="00206FA7"/>
    <w:rsid w:val="0021178E"/>
    <w:rsid w:val="00211F68"/>
    <w:rsid w:val="00213F04"/>
    <w:rsid w:val="00214055"/>
    <w:rsid w:val="002149EE"/>
    <w:rsid w:val="00215D05"/>
    <w:rsid w:val="00220758"/>
    <w:rsid w:val="002221A4"/>
    <w:rsid w:val="0022515F"/>
    <w:rsid w:val="002256B5"/>
    <w:rsid w:val="00225E9A"/>
    <w:rsid w:val="002262CD"/>
    <w:rsid w:val="0022672B"/>
    <w:rsid w:val="00227EF7"/>
    <w:rsid w:val="00231FC8"/>
    <w:rsid w:val="0023356B"/>
    <w:rsid w:val="002364AE"/>
    <w:rsid w:val="00247CE7"/>
    <w:rsid w:val="00247D78"/>
    <w:rsid w:val="002522B0"/>
    <w:rsid w:val="00253482"/>
    <w:rsid w:val="00254F73"/>
    <w:rsid w:val="002564AB"/>
    <w:rsid w:val="00261B84"/>
    <w:rsid w:val="00262072"/>
    <w:rsid w:val="00264952"/>
    <w:rsid w:val="00265804"/>
    <w:rsid w:val="00265B9E"/>
    <w:rsid w:val="002722C7"/>
    <w:rsid w:val="00273FA5"/>
    <w:rsid w:val="00275FCF"/>
    <w:rsid w:val="00276F12"/>
    <w:rsid w:val="00277D7D"/>
    <w:rsid w:val="00287F09"/>
    <w:rsid w:val="00291AD3"/>
    <w:rsid w:val="0029201A"/>
    <w:rsid w:val="00292403"/>
    <w:rsid w:val="00294D87"/>
    <w:rsid w:val="002971B7"/>
    <w:rsid w:val="002973D8"/>
    <w:rsid w:val="002A06F9"/>
    <w:rsid w:val="002A22A6"/>
    <w:rsid w:val="002A3B90"/>
    <w:rsid w:val="002A51A9"/>
    <w:rsid w:val="002B02AB"/>
    <w:rsid w:val="002B0D48"/>
    <w:rsid w:val="002B2334"/>
    <w:rsid w:val="002B2947"/>
    <w:rsid w:val="002B7237"/>
    <w:rsid w:val="002C1F49"/>
    <w:rsid w:val="002C4005"/>
    <w:rsid w:val="002C5119"/>
    <w:rsid w:val="002C5623"/>
    <w:rsid w:val="002C58C6"/>
    <w:rsid w:val="002C6D7F"/>
    <w:rsid w:val="002C7D95"/>
    <w:rsid w:val="002D2506"/>
    <w:rsid w:val="002D297E"/>
    <w:rsid w:val="002D386E"/>
    <w:rsid w:val="002D3FA9"/>
    <w:rsid w:val="002D56F0"/>
    <w:rsid w:val="002E173D"/>
    <w:rsid w:val="002E20F0"/>
    <w:rsid w:val="002E2173"/>
    <w:rsid w:val="002E2777"/>
    <w:rsid w:val="002E3085"/>
    <w:rsid w:val="002E354D"/>
    <w:rsid w:val="002E4BF2"/>
    <w:rsid w:val="002E5840"/>
    <w:rsid w:val="002E64DA"/>
    <w:rsid w:val="002E64F3"/>
    <w:rsid w:val="002E6506"/>
    <w:rsid w:val="002F0B2B"/>
    <w:rsid w:val="002F2A10"/>
    <w:rsid w:val="002F5FAA"/>
    <w:rsid w:val="002F6819"/>
    <w:rsid w:val="002F786F"/>
    <w:rsid w:val="00305C3C"/>
    <w:rsid w:val="003062A4"/>
    <w:rsid w:val="00306EDA"/>
    <w:rsid w:val="00311EAA"/>
    <w:rsid w:val="00314B0A"/>
    <w:rsid w:val="0031528B"/>
    <w:rsid w:val="00316D17"/>
    <w:rsid w:val="0031722A"/>
    <w:rsid w:val="003177AD"/>
    <w:rsid w:val="0032047E"/>
    <w:rsid w:val="003222AB"/>
    <w:rsid w:val="00323530"/>
    <w:rsid w:val="00323F18"/>
    <w:rsid w:val="0032665E"/>
    <w:rsid w:val="00332AD5"/>
    <w:rsid w:val="00335D0B"/>
    <w:rsid w:val="00337944"/>
    <w:rsid w:val="00341E19"/>
    <w:rsid w:val="00343EFC"/>
    <w:rsid w:val="00345E00"/>
    <w:rsid w:val="00347CB6"/>
    <w:rsid w:val="00350702"/>
    <w:rsid w:val="00351904"/>
    <w:rsid w:val="00354E54"/>
    <w:rsid w:val="003558AA"/>
    <w:rsid w:val="003573C6"/>
    <w:rsid w:val="00357FFA"/>
    <w:rsid w:val="00364FCE"/>
    <w:rsid w:val="0036784C"/>
    <w:rsid w:val="003724BC"/>
    <w:rsid w:val="003725E1"/>
    <w:rsid w:val="003742F0"/>
    <w:rsid w:val="00376F30"/>
    <w:rsid w:val="00385E8D"/>
    <w:rsid w:val="00385F1E"/>
    <w:rsid w:val="0038797A"/>
    <w:rsid w:val="00393AAE"/>
    <w:rsid w:val="00395A4A"/>
    <w:rsid w:val="00396018"/>
    <w:rsid w:val="00397FF4"/>
    <w:rsid w:val="003A2180"/>
    <w:rsid w:val="003A51A4"/>
    <w:rsid w:val="003A55BD"/>
    <w:rsid w:val="003A610B"/>
    <w:rsid w:val="003B0498"/>
    <w:rsid w:val="003B38AC"/>
    <w:rsid w:val="003B4346"/>
    <w:rsid w:val="003B6626"/>
    <w:rsid w:val="003C25FC"/>
    <w:rsid w:val="003C41DD"/>
    <w:rsid w:val="003C4227"/>
    <w:rsid w:val="003C6F0F"/>
    <w:rsid w:val="003C7506"/>
    <w:rsid w:val="003D178A"/>
    <w:rsid w:val="003D53BB"/>
    <w:rsid w:val="003D7698"/>
    <w:rsid w:val="003E12C7"/>
    <w:rsid w:val="003E1BFA"/>
    <w:rsid w:val="003E2345"/>
    <w:rsid w:val="003E3030"/>
    <w:rsid w:val="003E3390"/>
    <w:rsid w:val="003E6CED"/>
    <w:rsid w:val="003E7DC5"/>
    <w:rsid w:val="003F1107"/>
    <w:rsid w:val="003F244D"/>
    <w:rsid w:val="003F2DCB"/>
    <w:rsid w:val="003F60AA"/>
    <w:rsid w:val="00402A9E"/>
    <w:rsid w:val="00402BBA"/>
    <w:rsid w:val="00404CF4"/>
    <w:rsid w:val="004073CB"/>
    <w:rsid w:val="0040797E"/>
    <w:rsid w:val="004143D9"/>
    <w:rsid w:val="00416112"/>
    <w:rsid w:val="00417629"/>
    <w:rsid w:val="00423BF2"/>
    <w:rsid w:val="0042405F"/>
    <w:rsid w:val="00431510"/>
    <w:rsid w:val="00431DED"/>
    <w:rsid w:val="00442984"/>
    <w:rsid w:val="00442EBE"/>
    <w:rsid w:val="004457C3"/>
    <w:rsid w:val="00445A4F"/>
    <w:rsid w:val="00450551"/>
    <w:rsid w:val="004570F2"/>
    <w:rsid w:val="00463A2E"/>
    <w:rsid w:val="00465C83"/>
    <w:rsid w:val="00466764"/>
    <w:rsid w:val="00466E27"/>
    <w:rsid w:val="00470FB3"/>
    <w:rsid w:val="00475B2E"/>
    <w:rsid w:val="00476C56"/>
    <w:rsid w:val="004812AC"/>
    <w:rsid w:val="00482570"/>
    <w:rsid w:val="00482FEB"/>
    <w:rsid w:val="00484368"/>
    <w:rsid w:val="00485616"/>
    <w:rsid w:val="00486F28"/>
    <w:rsid w:val="0049128A"/>
    <w:rsid w:val="004921A2"/>
    <w:rsid w:val="00492CC2"/>
    <w:rsid w:val="00494A2E"/>
    <w:rsid w:val="00494FD8"/>
    <w:rsid w:val="00496B25"/>
    <w:rsid w:val="004A0EBB"/>
    <w:rsid w:val="004A2B1D"/>
    <w:rsid w:val="004A2B5C"/>
    <w:rsid w:val="004A75BD"/>
    <w:rsid w:val="004B76C9"/>
    <w:rsid w:val="004C0428"/>
    <w:rsid w:val="004C1467"/>
    <w:rsid w:val="004C1665"/>
    <w:rsid w:val="004C33F8"/>
    <w:rsid w:val="004C5A5C"/>
    <w:rsid w:val="004D4934"/>
    <w:rsid w:val="004E598E"/>
    <w:rsid w:val="004E6B4F"/>
    <w:rsid w:val="004E789A"/>
    <w:rsid w:val="004F11D1"/>
    <w:rsid w:val="004F3D57"/>
    <w:rsid w:val="004F633C"/>
    <w:rsid w:val="004F6385"/>
    <w:rsid w:val="00504AB0"/>
    <w:rsid w:val="00510B1A"/>
    <w:rsid w:val="00511845"/>
    <w:rsid w:val="00512C9C"/>
    <w:rsid w:val="005153A5"/>
    <w:rsid w:val="00515AFE"/>
    <w:rsid w:val="005168E3"/>
    <w:rsid w:val="00523805"/>
    <w:rsid w:val="00524277"/>
    <w:rsid w:val="005246F8"/>
    <w:rsid w:val="00525E48"/>
    <w:rsid w:val="00530D8A"/>
    <w:rsid w:val="00531466"/>
    <w:rsid w:val="00533AA4"/>
    <w:rsid w:val="00533B02"/>
    <w:rsid w:val="00535082"/>
    <w:rsid w:val="00541841"/>
    <w:rsid w:val="0054494E"/>
    <w:rsid w:val="005465AD"/>
    <w:rsid w:val="00550743"/>
    <w:rsid w:val="00552E90"/>
    <w:rsid w:val="00552F56"/>
    <w:rsid w:val="00555E26"/>
    <w:rsid w:val="0056205E"/>
    <w:rsid w:val="00575419"/>
    <w:rsid w:val="005757CF"/>
    <w:rsid w:val="00575E16"/>
    <w:rsid w:val="00576369"/>
    <w:rsid w:val="00576BB7"/>
    <w:rsid w:val="005827E4"/>
    <w:rsid w:val="00584375"/>
    <w:rsid w:val="0058543E"/>
    <w:rsid w:val="005864C5"/>
    <w:rsid w:val="005913C3"/>
    <w:rsid w:val="00593701"/>
    <w:rsid w:val="00595567"/>
    <w:rsid w:val="00595D05"/>
    <w:rsid w:val="005A1CE5"/>
    <w:rsid w:val="005A4BB7"/>
    <w:rsid w:val="005A4C31"/>
    <w:rsid w:val="005B1C59"/>
    <w:rsid w:val="005B55ED"/>
    <w:rsid w:val="005B589A"/>
    <w:rsid w:val="005C0A50"/>
    <w:rsid w:val="005C1E6F"/>
    <w:rsid w:val="005C317E"/>
    <w:rsid w:val="005C3636"/>
    <w:rsid w:val="005C3CE6"/>
    <w:rsid w:val="005C5CDD"/>
    <w:rsid w:val="005C7533"/>
    <w:rsid w:val="005D0629"/>
    <w:rsid w:val="005D0B1E"/>
    <w:rsid w:val="005D0EC4"/>
    <w:rsid w:val="005D18F8"/>
    <w:rsid w:val="005D20EE"/>
    <w:rsid w:val="005D4A2F"/>
    <w:rsid w:val="005E0830"/>
    <w:rsid w:val="005E0B19"/>
    <w:rsid w:val="005E2D72"/>
    <w:rsid w:val="005E3DD0"/>
    <w:rsid w:val="005E4262"/>
    <w:rsid w:val="005E51C6"/>
    <w:rsid w:val="005E5870"/>
    <w:rsid w:val="005E596D"/>
    <w:rsid w:val="005E68D0"/>
    <w:rsid w:val="005E6E62"/>
    <w:rsid w:val="005F06A7"/>
    <w:rsid w:val="005F287E"/>
    <w:rsid w:val="005F5922"/>
    <w:rsid w:val="005F5EBA"/>
    <w:rsid w:val="005F5F75"/>
    <w:rsid w:val="005F6F13"/>
    <w:rsid w:val="006010DE"/>
    <w:rsid w:val="00602E07"/>
    <w:rsid w:val="0060365C"/>
    <w:rsid w:val="00605698"/>
    <w:rsid w:val="00606C3F"/>
    <w:rsid w:val="00607BE0"/>
    <w:rsid w:val="00607DBE"/>
    <w:rsid w:val="00610BC0"/>
    <w:rsid w:val="00610C4A"/>
    <w:rsid w:val="0061124C"/>
    <w:rsid w:val="006113C8"/>
    <w:rsid w:val="00620D2F"/>
    <w:rsid w:val="006214A3"/>
    <w:rsid w:val="006214FF"/>
    <w:rsid w:val="00621955"/>
    <w:rsid w:val="00622BEE"/>
    <w:rsid w:val="0062382A"/>
    <w:rsid w:val="0062390F"/>
    <w:rsid w:val="00623E52"/>
    <w:rsid w:val="00624117"/>
    <w:rsid w:val="00626576"/>
    <w:rsid w:val="00633134"/>
    <w:rsid w:val="006345BA"/>
    <w:rsid w:val="0064156C"/>
    <w:rsid w:val="00641A48"/>
    <w:rsid w:val="00643B23"/>
    <w:rsid w:val="00643D8E"/>
    <w:rsid w:val="0065017F"/>
    <w:rsid w:val="00650D36"/>
    <w:rsid w:val="0065157D"/>
    <w:rsid w:val="00661B93"/>
    <w:rsid w:val="00661E9C"/>
    <w:rsid w:val="006622EE"/>
    <w:rsid w:val="00667E63"/>
    <w:rsid w:val="00670EB0"/>
    <w:rsid w:val="00670F27"/>
    <w:rsid w:val="006717D0"/>
    <w:rsid w:val="00671BAE"/>
    <w:rsid w:val="00672CF1"/>
    <w:rsid w:val="00673746"/>
    <w:rsid w:val="006740ED"/>
    <w:rsid w:val="00674B46"/>
    <w:rsid w:val="00674B7D"/>
    <w:rsid w:val="0067719C"/>
    <w:rsid w:val="00681474"/>
    <w:rsid w:val="00681BBD"/>
    <w:rsid w:val="006834BD"/>
    <w:rsid w:val="00697539"/>
    <w:rsid w:val="006A5E47"/>
    <w:rsid w:val="006A6806"/>
    <w:rsid w:val="006B013B"/>
    <w:rsid w:val="006B18FD"/>
    <w:rsid w:val="006B1E2C"/>
    <w:rsid w:val="006C1F58"/>
    <w:rsid w:val="006D1953"/>
    <w:rsid w:val="006D2C51"/>
    <w:rsid w:val="006D4772"/>
    <w:rsid w:val="006D47DB"/>
    <w:rsid w:val="006D66C9"/>
    <w:rsid w:val="006D7322"/>
    <w:rsid w:val="006E4023"/>
    <w:rsid w:val="006E4F5D"/>
    <w:rsid w:val="006E70CF"/>
    <w:rsid w:val="006F2B7D"/>
    <w:rsid w:val="006F351D"/>
    <w:rsid w:val="006F7AE1"/>
    <w:rsid w:val="007045F9"/>
    <w:rsid w:val="00704F89"/>
    <w:rsid w:val="00706977"/>
    <w:rsid w:val="007122D8"/>
    <w:rsid w:val="00714EFB"/>
    <w:rsid w:val="00715645"/>
    <w:rsid w:val="00717C29"/>
    <w:rsid w:val="007204A0"/>
    <w:rsid w:val="00723E87"/>
    <w:rsid w:val="00723F29"/>
    <w:rsid w:val="00727050"/>
    <w:rsid w:val="0073465D"/>
    <w:rsid w:val="007368DC"/>
    <w:rsid w:val="00736A03"/>
    <w:rsid w:val="00743CC3"/>
    <w:rsid w:val="00752F47"/>
    <w:rsid w:val="007560C3"/>
    <w:rsid w:val="007566DD"/>
    <w:rsid w:val="00761F93"/>
    <w:rsid w:val="007636FC"/>
    <w:rsid w:val="00764A00"/>
    <w:rsid w:val="00774BD7"/>
    <w:rsid w:val="00775E18"/>
    <w:rsid w:val="00776225"/>
    <w:rsid w:val="00777240"/>
    <w:rsid w:val="00777DDA"/>
    <w:rsid w:val="00777E88"/>
    <w:rsid w:val="00780270"/>
    <w:rsid w:val="007816BF"/>
    <w:rsid w:val="00781D39"/>
    <w:rsid w:val="0078315A"/>
    <w:rsid w:val="00786181"/>
    <w:rsid w:val="00787A54"/>
    <w:rsid w:val="00790C90"/>
    <w:rsid w:val="00790F5F"/>
    <w:rsid w:val="00795BB3"/>
    <w:rsid w:val="007A529B"/>
    <w:rsid w:val="007A6C07"/>
    <w:rsid w:val="007B15AA"/>
    <w:rsid w:val="007B1D7F"/>
    <w:rsid w:val="007B2CBB"/>
    <w:rsid w:val="007B73D6"/>
    <w:rsid w:val="007C04E4"/>
    <w:rsid w:val="007C100E"/>
    <w:rsid w:val="007C169E"/>
    <w:rsid w:val="007D2A81"/>
    <w:rsid w:val="007D4291"/>
    <w:rsid w:val="007D530A"/>
    <w:rsid w:val="007D650C"/>
    <w:rsid w:val="007E10AF"/>
    <w:rsid w:val="007E61E1"/>
    <w:rsid w:val="007E6683"/>
    <w:rsid w:val="007F1250"/>
    <w:rsid w:val="007F4193"/>
    <w:rsid w:val="007F5097"/>
    <w:rsid w:val="007F598C"/>
    <w:rsid w:val="007F5B7E"/>
    <w:rsid w:val="007F6FD7"/>
    <w:rsid w:val="00801997"/>
    <w:rsid w:val="00806E5B"/>
    <w:rsid w:val="0080701F"/>
    <w:rsid w:val="0080776F"/>
    <w:rsid w:val="00812498"/>
    <w:rsid w:val="0081653C"/>
    <w:rsid w:val="008176E6"/>
    <w:rsid w:val="0082024D"/>
    <w:rsid w:val="00824F7F"/>
    <w:rsid w:val="008368E9"/>
    <w:rsid w:val="0083735A"/>
    <w:rsid w:val="008400FC"/>
    <w:rsid w:val="00842317"/>
    <w:rsid w:val="008428CC"/>
    <w:rsid w:val="00845B45"/>
    <w:rsid w:val="0085193A"/>
    <w:rsid w:val="00852DCF"/>
    <w:rsid w:val="00853454"/>
    <w:rsid w:val="008537AE"/>
    <w:rsid w:val="00853F3C"/>
    <w:rsid w:val="00854305"/>
    <w:rsid w:val="0085795C"/>
    <w:rsid w:val="00857B14"/>
    <w:rsid w:val="008607BC"/>
    <w:rsid w:val="0086429D"/>
    <w:rsid w:val="00865470"/>
    <w:rsid w:val="00867240"/>
    <w:rsid w:val="00867940"/>
    <w:rsid w:val="00876F59"/>
    <w:rsid w:val="008816CA"/>
    <w:rsid w:val="00882FA3"/>
    <w:rsid w:val="00883640"/>
    <w:rsid w:val="0088589D"/>
    <w:rsid w:val="00893261"/>
    <w:rsid w:val="00893DBF"/>
    <w:rsid w:val="00894090"/>
    <w:rsid w:val="00895910"/>
    <w:rsid w:val="008A0F3F"/>
    <w:rsid w:val="008A22B5"/>
    <w:rsid w:val="008A377A"/>
    <w:rsid w:val="008B084F"/>
    <w:rsid w:val="008B0AFB"/>
    <w:rsid w:val="008B21DF"/>
    <w:rsid w:val="008B2ED8"/>
    <w:rsid w:val="008B441B"/>
    <w:rsid w:val="008B4573"/>
    <w:rsid w:val="008B4AFB"/>
    <w:rsid w:val="008B653C"/>
    <w:rsid w:val="008B7B25"/>
    <w:rsid w:val="008C10B9"/>
    <w:rsid w:val="008C2BB3"/>
    <w:rsid w:val="008C30D2"/>
    <w:rsid w:val="008D0DBB"/>
    <w:rsid w:val="008D2DB7"/>
    <w:rsid w:val="008E3F2A"/>
    <w:rsid w:val="008E49D2"/>
    <w:rsid w:val="008F0AED"/>
    <w:rsid w:val="008F11CF"/>
    <w:rsid w:val="008F1B9B"/>
    <w:rsid w:val="008F2673"/>
    <w:rsid w:val="008F39E0"/>
    <w:rsid w:val="008F4672"/>
    <w:rsid w:val="008F644E"/>
    <w:rsid w:val="008F689A"/>
    <w:rsid w:val="00900A3E"/>
    <w:rsid w:val="00901C0E"/>
    <w:rsid w:val="00902742"/>
    <w:rsid w:val="00903C2D"/>
    <w:rsid w:val="0090409B"/>
    <w:rsid w:val="009048F7"/>
    <w:rsid w:val="00905BA5"/>
    <w:rsid w:val="00910801"/>
    <w:rsid w:val="0091599E"/>
    <w:rsid w:val="00915C95"/>
    <w:rsid w:val="009161FF"/>
    <w:rsid w:val="009233F4"/>
    <w:rsid w:val="00923A65"/>
    <w:rsid w:val="00931615"/>
    <w:rsid w:val="00931E70"/>
    <w:rsid w:val="00933A86"/>
    <w:rsid w:val="009379BC"/>
    <w:rsid w:val="0094070E"/>
    <w:rsid w:val="00945AB6"/>
    <w:rsid w:val="00950419"/>
    <w:rsid w:val="00951938"/>
    <w:rsid w:val="00951ED5"/>
    <w:rsid w:val="00953997"/>
    <w:rsid w:val="00954A7B"/>
    <w:rsid w:val="009572B1"/>
    <w:rsid w:val="00961FBC"/>
    <w:rsid w:val="00967458"/>
    <w:rsid w:val="0097131F"/>
    <w:rsid w:val="009746E6"/>
    <w:rsid w:val="00975842"/>
    <w:rsid w:val="00980D52"/>
    <w:rsid w:val="00981876"/>
    <w:rsid w:val="00981BDA"/>
    <w:rsid w:val="00982A3C"/>
    <w:rsid w:val="00985B85"/>
    <w:rsid w:val="00991022"/>
    <w:rsid w:val="00992495"/>
    <w:rsid w:val="0099354B"/>
    <w:rsid w:val="00994BD1"/>
    <w:rsid w:val="009963DF"/>
    <w:rsid w:val="009A0160"/>
    <w:rsid w:val="009A2AAC"/>
    <w:rsid w:val="009A4CD1"/>
    <w:rsid w:val="009B02BC"/>
    <w:rsid w:val="009B056C"/>
    <w:rsid w:val="009B361E"/>
    <w:rsid w:val="009B59A2"/>
    <w:rsid w:val="009B5F58"/>
    <w:rsid w:val="009C028B"/>
    <w:rsid w:val="009C26D1"/>
    <w:rsid w:val="009C44C0"/>
    <w:rsid w:val="009C6B68"/>
    <w:rsid w:val="009C7D94"/>
    <w:rsid w:val="009D1135"/>
    <w:rsid w:val="009D1731"/>
    <w:rsid w:val="009D1787"/>
    <w:rsid w:val="009D69C9"/>
    <w:rsid w:val="009E0343"/>
    <w:rsid w:val="009E2F03"/>
    <w:rsid w:val="009E59D8"/>
    <w:rsid w:val="009E5DE5"/>
    <w:rsid w:val="009F066B"/>
    <w:rsid w:val="009F11DC"/>
    <w:rsid w:val="009F13A7"/>
    <w:rsid w:val="009F30C1"/>
    <w:rsid w:val="00A034F2"/>
    <w:rsid w:val="00A04027"/>
    <w:rsid w:val="00A04103"/>
    <w:rsid w:val="00A05BBC"/>
    <w:rsid w:val="00A06C22"/>
    <w:rsid w:val="00A10760"/>
    <w:rsid w:val="00A14FBF"/>
    <w:rsid w:val="00A229A3"/>
    <w:rsid w:val="00A2378A"/>
    <w:rsid w:val="00A25216"/>
    <w:rsid w:val="00A27174"/>
    <w:rsid w:val="00A30E4A"/>
    <w:rsid w:val="00A318D1"/>
    <w:rsid w:val="00A3546F"/>
    <w:rsid w:val="00A3688E"/>
    <w:rsid w:val="00A370AA"/>
    <w:rsid w:val="00A421F8"/>
    <w:rsid w:val="00A447D9"/>
    <w:rsid w:val="00A44B67"/>
    <w:rsid w:val="00A45F77"/>
    <w:rsid w:val="00A46A73"/>
    <w:rsid w:val="00A46B45"/>
    <w:rsid w:val="00A47FA0"/>
    <w:rsid w:val="00A5104B"/>
    <w:rsid w:val="00A54579"/>
    <w:rsid w:val="00A55733"/>
    <w:rsid w:val="00A56F08"/>
    <w:rsid w:val="00A57EAE"/>
    <w:rsid w:val="00A61944"/>
    <w:rsid w:val="00A6404F"/>
    <w:rsid w:val="00A64192"/>
    <w:rsid w:val="00A6466D"/>
    <w:rsid w:val="00A6483B"/>
    <w:rsid w:val="00A66320"/>
    <w:rsid w:val="00A70BCA"/>
    <w:rsid w:val="00A736FC"/>
    <w:rsid w:val="00A74D62"/>
    <w:rsid w:val="00A76261"/>
    <w:rsid w:val="00A77ADE"/>
    <w:rsid w:val="00A802DF"/>
    <w:rsid w:val="00A86148"/>
    <w:rsid w:val="00A876BF"/>
    <w:rsid w:val="00A90EC4"/>
    <w:rsid w:val="00A93864"/>
    <w:rsid w:val="00A94C99"/>
    <w:rsid w:val="00A96167"/>
    <w:rsid w:val="00A97156"/>
    <w:rsid w:val="00AA17F9"/>
    <w:rsid w:val="00AA267E"/>
    <w:rsid w:val="00AA5AF1"/>
    <w:rsid w:val="00AA5D2D"/>
    <w:rsid w:val="00AA6B4E"/>
    <w:rsid w:val="00AA7383"/>
    <w:rsid w:val="00AB1990"/>
    <w:rsid w:val="00AB58BB"/>
    <w:rsid w:val="00AB65F9"/>
    <w:rsid w:val="00AC2E21"/>
    <w:rsid w:val="00AC5077"/>
    <w:rsid w:val="00AC5DB0"/>
    <w:rsid w:val="00AC773B"/>
    <w:rsid w:val="00AC7A55"/>
    <w:rsid w:val="00AD050E"/>
    <w:rsid w:val="00AD3ABF"/>
    <w:rsid w:val="00AD6588"/>
    <w:rsid w:val="00AE1130"/>
    <w:rsid w:val="00AE1CAF"/>
    <w:rsid w:val="00AE31D4"/>
    <w:rsid w:val="00AE35E5"/>
    <w:rsid w:val="00AE3AE4"/>
    <w:rsid w:val="00AE5608"/>
    <w:rsid w:val="00AF0C99"/>
    <w:rsid w:val="00AF26DB"/>
    <w:rsid w:val="00AF668C"/>
    <w:rsid w:val="00AF6BAD"/>
    <w:rsid w:val="00AF7488"/>
    <w:rsid w:val="00B01F84"/>
    <w:rsid w:val="00B0271A"/>
    <w:rsid w:val="00B04811"/>
    <w:rsid w:val="00B127EF"/>
    <w:rsid w:val="00B12932"/>
    <w:rsid w:val="00B14FEA"/>
    <w:rsid w:val="00B1506A"/>
    <w:rsid w:val="00B15D18"/>
    <w:rsid w:val="00B1753A"/>
    <w:rsid w:val="00B20D84"/>
    <w:rsid w:val="00B21514"/>
    <w:rsid w:val="00B21622"/>
    <w:rsid w:val="00B230CE"/>
    <w:rsid w:val="00B2425D"/>
    <w:rsid w:val="00B24D0B"/>
    <w:rsid w:val="00B26E27"/>
    <w:rsid w:val="00B2720B"/>
    <w:rsid w:val="00B306AE"/>
    <w:rsid w:val="00B31577"/>
    <w:rsid w:val="00B31BE7"/>
    <w:rsid w:val="00B32909"/>
    <w:rsid w:val="00B34120"/>
    <w:rsid w:val="00B34900"/>
    <w:rsid w:val="00B34D11"/>
    <w:rsid w:val="00B35483"/>
    <w:rsid w:val="00B36884"/>
    <w:rsid w:val="00B44F9D"/>
    <w:rsid w:val="00B46A3A"/>
    <w:rsid w:val="00B47F1C"/>
    <w:rsid w:val="00B502EA"/>
    <w:rsid w:val="00B50F23"/>
    <w:rsid w:val="00B51307"/>
    <w:rsid w:val="00B514E7"/>
    <w:rsid w:val="00B523CC"/>
    <w:rsid w:val="00B528B6"/>
    <w:rsid w:val="00B542FB"/>
    <w:rsid w:val="00B543E1"/>
    <w:rsid w:val="00B56769"/>
    <w:rsid w:val="00B577E9"/>
    <w:rsid w:val="00B6094F"/>
    <w:rsid w:val="00B60FEA"/>
    <w:rsid w:val="00B613BA"/>
    <w:rsid w:val="00B660B4"/>
    <w:rsid w:val="00B66CD4"/>
    <w:rsid w:val="00B67521"/>
    <w:rsid w:val="00B73315"/>
    <w:rsid w:val="00B73B1F"/>
    <w:rsid w:val="00B742B8"/>
    <w:rsid w:val="00B745DD"/>
    <w:rsid w:val="00B75654"/>
    <w:rsid w:val="00B767C1"/>
    <w:rsid w:val="00B80015"/>
    <w:rsid w:val="00B80349"/>
    <w:rsid w:val="00B807A4"/>
    <w:rsid w:val="00B80CB3"/>
    <w:rsid w:val="00B8299D"/>
    <w:rsid w:val="00B8348A"/>
    <w:rsid w:val="00B8367F"/>
    <w:rsid w:val="00B84DCC"/>
    <w:rsid w:val="00B86A35"/>
    <w:rsid w:val="00B86B03"/>
    <w:rsid w:val="00B92EA3"/>
    <w:rsid w:val="00B9395C"/>
    <w:rsid w:val="00B93A64"/>
    <w:rsid w:val="00B93C55"/>
    <w:rsid w:val="00B955E9"/>
    <w:rsid w:val="00B968A6"/>
    <w:rsid w:val="00BA0B98"/>
    <w:rsid w:val="00BA6BC3"/>
    <w:rsid w:val="00BB0D25"/>
    <w:rsid w:val="00BB0EDA"/>
    <w:rsid w:val="00BB117A"/>
    <w:rsid w:val="00BB587E"/>
    <w:rsid w:val="00BB5A61"/>
    <w:rsid w:val="00BB7020"/>
    <w:rsid w:val="00BC786F"/>
    <w:rsid w:val="00BD24EC"/>
    <w:rsid w:val="00BD3A0C"/>
    <w:rsid w:val="00BD5C25"/>
    <w:rsid w:val="00BD5DE5"/>
    <w:rsid w:val="00BD5E27"/>
    <w:rsid w:val="00BD6727"/>
    <w:rsid w:val="00BE5101"/>
    <w:rsid w:val="00BE58D6"/>
    <w:rsid w:val="00BF3216"/>
    <w:rsid w:val="00BF7F61"/>
    <w:rsid w:val="00BF7F82"/>
    <w:rsid w:val="00C00106"/>
    <w:rsid w:val="00C02561"/>
    <w:rsid w:val="00C02E94"/>
    <w:rsid w:val="00C07F9C"/>
    <w:rsid w:val="00C109B0"/>
    <w:rsid w:val="00C139D7"/>
    <w:rsid w:val="00C156E5"/>
    <w:rsid w:val="00C22950"/>
    <w:rsid w:val="00C22DA1"/>
    <w:rsid w:val="00C268D8"/>
    <w:rsid w:val="00C273AD"/>
    <w:rsid w:val="00C30080"/>
    <w:rsid w:val="00C316C3"/>
    <w:rsid w:val="00C333E4"/>
    <w:rsid w:val="00C41F9D"/>
    <w:rsid w:val="00C4296B"/>
    <w:rsid w:val="00C4535B"/>
    <w:rsid w:val="00C50C8D"/>
    <w:rsid w:val="00C51003"/>
    <w:rsid w:val="00C53156"/>
    <w:rsid w:val="00C540A9"/>
    <w:rsid w:val="00C60328"/>
    <w:rsid w:val="00C60457"/>
    <w:rsid w:val="00C604FD"/>
    <w:rsid w:val="00C648D3"/>
    <w:rsid w:val="00C64C0C"/>
    <w:rsid w:val="00C64EA9"/>
    <w:rsid w:val="00C65776"/>
    <w:rsid w:val="00C8245D"/>
    <w:rsid w:val="00C83972"/>
    <w:rsid w:val="00C843A3"/>
    <w:rsid w:val="00C84B90"/>
    <w:rsid w:val="00C84DC6"/>
    <w:rsid w:val="00C855F4"/>
    <w:rsid w:val="00C87B1C"/>
    <w:rsid w:val="00C90A45"/>
    <w:rsid w:val="00C92165"/>
    <w:rsid w:val="00C92321"/>
    <w:rsid w:val="00C9539C"/>
    <w:rsid w:val="00C97833"/>
    <w:rsid w:val="00CA076A"/>
    <w:rsid w:val="00CA4553"/>
    <w:rsid w:val="00CA6CE2"/>
    <w:rsid w:val="00CB0D3C"/>
    <w:rsid w:val="00CB1102"/>
    <w:rsid w:val="00CB2A6A"/>
    <w:rsid w:val="00CB4A40"/>
    <w:rsid w:val="00CB5CCA"/>
    <w:rsid w:val="00CB7C5A"/>
    <w:rsid w:val="00CC00F0"/>
    <w:rsid w:val="00CC0FF3"/>
    <w:rsid w:val="00CC365A"/>
    <w:rsid w:val="00CC37A1"/>
    <w:rsid w:val="00CC7B1A"/>
    <w:rsid w:val="00CD0E0F"/>
    <w:rsid w:val="00CD2A63"/>
    <w:rsid w:val="00CD2F4B"/>
    <w:rsid w:val="00CD3D74"/>
    <w:rsid w:val="00CD5439"/>
    <w:rsid w:val="00CD5D48"/>
    <w:rsid w:val="00CD6C2E"/>
    <w:rsid w:val="00CE0B6E"/>
    <w:rsid w:val="00CE6730"/>
    <w:rsid w:val="00CF373C"/>
    <w:rsid w:val="00CF66AF"/>
    <w:rsid w:val="00D01C55"/>
    <w:rsid w:val="00D02066"/>
    <w:rsid w:val="00D029B6"/>
    <w:rsid w:val="00D02D6C"/>
    <w:rsid w:val="00D03091"/>
    <w:rsid w:val="00D03A3B"/>
    <w:rsid w:val="00D045E5"/>
    <w:rsid w:val="00D063E0"/>
    <w:rsid w:val="00D06758"/>
    <w:rsid w:val="00D1292E"/>
    <w:rsid w:val="00D13619"/>
    <w:rsid w:val="00D137B2"/>
    <w:rsid w:val="00D14147"/>
    <w:rsid w:val="00D14A48"/>
    <w:rsid w:val="00D173A9"/>
    <w:rsid w:val="00D23CE6"/>
    <w:rsid w:val="00D24233"/>
    <w:rsid w:val="00D26BDA"/>
    <w:rsid w:val="00D3230E"/>
    <w:rsid w:val="00D4014B"/>
    <w:rsid w:val="00D464B6"/>
    <w:rsid w:val="00D51D44"/>
    <w:rsid w:val="00D51F8F"/>
    <w:rsid w:val="00D54CB2"/>
    <w:rsid w:val="00D572F9"/>
    <w:rsid w:val="00D627EB"/>
    <w:rsid w:val="00D63C4F"/>
    <w:rsid w:val="00D66940"/>
    <w:rsid w:val="00D67096"/>
    <w:rsid w:val="00D6724C"/>
    <w:rsid w:val="00D67A36"/>
    <w:rsid w:val="00D70855"/>
    <w:rsid w:val="00D753F6"/>
    <w:rsid w:val="00D771BF"/>
    <w:rsid w:val="00D82F7A"/>
    <w:rsid w:val="00D87C8F"/>
    <w:rsid w:val="00D87D21"/>
    <w:rsid w:val="00D901B1"/>
    <w:rsid w:val="00D93319"/>
    <w:rsid w:val="00D96F52"/>
    <w:rsid w:val="00D97CFB"/>
    <w:rsid w:val="00DA0F34"/>
    <w:rsid w:val="00DA567F"/>
    <w:rsid w:val="00DA5B22"/>
    <w:rsid w:val="00DB029E"/>
    <w:rsid w:val="00DB0EB5"/>
    <w:rsid w:val="00DB13B9"/>
    <w:rsid w:val="00DB15AA"/>
    <w:rsid w:val="00DB52A0"/>
    <w:rsid w:val="00DB579E"/>
    <w:rsid w:val="00DB6ABF"/>
    <w:rsid w:val="00DB6D73"/>
    <w:rsid w:val="00DC01ED"/>
    <w:rsid w:val="00DC0A85"/>
    <w:rsid w:val="00DC1DBE"/>
    <w:rsid w:val="00DC2E3E"/>
    <w:rsid w:val="00DC3494"/>
    <w:rsid w:val="00DC364F"/>
    <w:rsid w:val="00DC5D9F"/>
    <w:rsid w:val="00DC6733"/>
    <w:rsid w:val="00DD4D74"/>
    <w:rsid w:val="00DD54A0"/>
    <w:rsid w:val="00DD5DF3"/>
    <w:rsid w:val="00DE2552"/>
    <w:rsid w:val="00DE42FF"/>
    <w:rsid w:val="00DE60D9"/>
    <w:rsid w:val="00E022FB"/>
    <w:rsid w:val="00E033AF"/>
    <w:rsid w:val="00E05F4E"/>
    <w:rsid w:val="00E074F3"/>
    <w:rsid w:val="00E07584"/>
    <w:rsid w:val="00E07AFD"/>
    <w:rsid w:val="00E10BCA"/>
    <w:rsid w:val="00E14701"/>
    <w:rsid w:val="00E15FBB"/>
    <w:rsid w:val="00E16A95"/>
    <w:rsid w:val="00E175F0"/>
    <w:rsid w:val="00E2024F"/>
    <w:rsid w:val="00E2150F"/>
    <w:rsid w:val="00E3248F"/>
    <w:rsid w:val="00E32BB1"/>
    <w:rsid w:val="00E334DA"/>
    <w:rsid w:val="00E35791"/>
    <w:rsid w:val="00E37197"/>
    <w:rsid w:val="00E37601"/>
    <w:rsid w:val="00E40EAC"/>
    <w:rsid w:val="00E420DD"/>
    <w:rsid w:val="00E434FB"/>
    <w:rsid w:val="00E459C8"/>
    <w:rsid w:val="00E51542"/>
    <w:rsid w:val="00E5346D"/>
    <w:rsid w:val="00E5440E"/>
    <w:rsid w:val="00E54B68"/>
    <w:rsid w:val="00E55EE2"/>
    <w:rsid w:val="00E56104"/>
    <w:rsid w:val="00E57237"/>
    <w:rsid w:val="00E5787C"/>
    <w:rsid w:val="00E61EE4"/>
    <w:rsid w:val="00E648A0"/>
    <w:rsid w:val="00E64CCA"/>
    <w:rsid w:val="00E75F70"/>
    <w:rsid w:val="00E76319"/>
    <w:rsid w:val="00E777DB"/>
    <w:rsid w:val="00E809B7"/>
    <w:rsid w:val="00E815B2"/>
    <w:rsid w:val="00E84092"/>
    <w:rsid w:val="00E84653"/>
    <w:rsid w:val="00E84D0C"/>
    <w:rsid w:val="00E84E19"/>
    <w:rsid w:val="00E928FE"/>
    <w:rsid w:val="00E94CB5"/>
    <w:rsid w:val="00EA0232"/>
    <w:rsid w:val="00EA24C4"/>
    <w:rsid w:val="00EA62A8"/>
    <w:rsid w:val="00EB24D9"/>
    <w:rsid w:val="00EB719A"/>
    <w:rsid w:val="00EC0105"/>
    <w:rsid w:val="00EC517B"/>
    <w:rsid w:val="00ED149A"/>
    <w:rsid w:val="00ED350C"/>
    <w:rsid w:val="00ED73E7"/>
    <w:rsid w:val="00EE26CE"/>
    <w:rsid w:val="00EE53CF"/>
    <w:rsid w:val="00EF5597"/>
    <w:rsid w:val="00EF69D1"/>
    <w:rsid w:val="00F0311F"/>
    <w:rsid w:val="00F047F9"/>
    <w:rsid w:val="00F05355"/>
    <w:rsid w:val="00F13671"/>
    <w:rsid w:val="00F13EB3"/>
    <w:rsid w:val="00F15FCB"/>
    <w:rsid w:val="00F2098A"/>
    <w:rsid w:val="00F21C11"/>
    <w:rsid w:val="00F22B67"/>
    <w:rsid w:val="00F2341D"/>
    <w:rsid w:val="00F240C3"/>
    <w:rsid w:val="00F27A42"/>
    <w:rsid w:val="00F32B28"/>
    <w:rsid w:val="00F330ED"/>
    <w:rsid w:val="00F35498"/>
    <w:rsid w:val="00F44A7B"/>
    <w:rsid w:val="00F51414"/>
    <w:rsid w:val="00F53B30"/>
    <w:rsid w:val="00F53E6C"/>
    <w:rsid w:val="00F54A1B"/>
    <w:rsid w:val="00F604E4"/>
    <w:rsid w:val="00F63A8D"/>
    <w:rsid w:val="00F67878"/>
    <w:rsid w:val="00F71944"/>
    <w:rsid w:val="00F7390E"/>
    <w:rsid w:val="00F73BF6"/>
    <w:rsid w:val="00F76F42"/>
    <w:rsid w:val="00F816B4"/>
    <w:rsid w:val="00F871BA"/>
    <w:rsid w:val="00F914B7"/>
    <w:rsid w:val="00F95AB7"/>
    <w:rsid w:val="00FA2C52"/>
    <w:rsid w:val="00FA3482"/>
    <w:rsid w:val="00FA4195"/>
    <w:rsid w:val="00FA7AA2"/>
    <w:rsid w:val="00FB0193"/>
    <w:rsid w:val="00FB23B7"/>
    <w:rsid w:val="00FB3366"/>
    <w:rsid w:val="00FB356E"/>
    <w:rsid w:val="00FB38B3"/>
    <w:rsid w:val="00FB3B79"/>
    <w:rsid w:val="00FB650E"/>
    <w:rsid w:val="00FC00F0"/>
    <w:rsid w:val="00FC1415"/>
    <w:rsid w:val="00FC468F"/>
    <w:rsid w:val="00FD01AC"/>
    <w:rsid w:val="00FE2361"/>
    <w:rsid w:val="00FF03BA"/>
    <w:rsid w:val="00FF2D33"/>
    <w:rsid w:val="00FF6C97"/>
    <w:rsid w:val="00FF6FC4"/>
    <w:rsid w:val="00FF6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0C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semiHidden/>
    <w:rsid w:val="00404CF4"/>
  </w:style>
  <w:style w:type="paragraph" w:styleId="NormaleWeb">
    <w:name w:val="Normal (Web)"/>
    <w:basedOn w:val="Normale"/>
    <w:rsid w:val="0040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404CF4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qFormat/>
    <w:rsid w:val="00404CF4"/>
    <w:pPr>
      <w:ind w:left="720"/>
      <w:contextualSpacing/>
    </w:pPr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rsid w:val="00404CF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u w:val="words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404CF4"/>
    <w:rPr>
      <w:rFonts w:ascii="Arial" w:eastAsia="Times New Roman" w:hAnsi="Arial" w:cs="Arial"/>
      <w:sz w:val="24"/>
      <w:szCs w:val="24"/>
      <w:u w:val="words"/>
      <w:lang w:eastAsia="it-IT"/>
    </w:rPr>
  </w:style>
  <w:style w:type="character" w:styleId="Numeropagina">
    <w:name w:val="page number"/>
    <w:basedOn w:val="Carpredefinitoparagrafo"/>
    <w:rsid w:val="00404CF4"/>
  </w:style>
  <w:style w:type="paragraph" w:customStyle="1" w:styleId="Nessunaspaziatura1">
    <w:name w:val="Nessuna spaziatura1"/>
    <w:rsid w:val="00404CF4"/>
    <w:pPr>
      <w:spacing w:after="0" w:line="240" w:lineRule="auto"/>
    </w:pPr>
    <w:rPr>
      <w:rFonts w:ascii="Calibri" w:eastAsia="Times New Roman" w:hAnsi="Calibri" w:cs="Times New Roman"/>
    </w:rPr>
  </w:style>
  <w:style w:type="paragraph" w:styleId="Intestazione">
    <w:name w:val="header"/>
    <w:basedOn w:val="Normale"/>
    <w:link w:val="IntestazioneCarattere"/>
    <w:rsid w:val="00404CF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u w:val="words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04CF4"/>
    <w:rPr>
      <w:rFonts w:ascii="Arial" w:eastAsia="Times New Roman" w:hAnsi="Arial" w:cs="Arial"/>
      <w:sz w:val="24"/>
      <w:szCs w:val="24"/>
      <w:u w:val="words"/>
      <w:lang w:eastAsia="it-IT"/>
    </w:rPr>
  </w:style>
  <w:style w:type="paragraph" w:styleId="Testofumetto">
    <w:name w:val="Balloon Text"/>
    <w:basedOn w:val="Normale"/>
    <w:link w:val="TestofumettoCarattere"/>
    <w:rsid w:val="00404CF4"/>
    <w:pPr>
      <w:spacing w:after="0" w:line="240" w:lineRule="auto"/>
    </w:pPr>
    <w:rPr>
      <w:rFonts w:ascii="Tahoma" w:eastAsia="Times New Roman" w:hAnsi="Tahoma" w:cs="Tahoma"/>
      <w:sz w:val="16"/>
      <w:szCs w:val="16"/>
      <w:u w:val="words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404CF4"/>
    <w:rPr>
      <w:rFonts w:ascii="Tahoma" w:eastAsia="Times New Roman" w:hAnsi="Tahoma" w:cs="Tahoma"/>
      <w:sz w:val="16"/>
      <w:szCs w:val="16"/>
      <w:u w:val="words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semiHidden/>
    <w:rsid w:val="00404CF4"/>
  </w:style>
  <w:style w:type="paragraph" w:styleId="NormaleWeb">
    <w:name w:val="Normal (Web)"/>
    <w:basedOn w:val="Normale"/>
    <w:rsid w:val="0040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404CF4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qFormat/>
    <w:rsid w:val="00404CF4"/>
    <w:pPr>
      <w:ind w:left="720"/>
      <w:contextualSpacing/>
    </w:pPr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rsid w:val="00404CF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u w:val="words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404CF4"/>
    <w:rPr>
      <w:rFonts w:ascii="Arial" w:eastAsia="Times New Roman" w:hAnsi="Arial" w:cs="Arial"/>
      <w:sz w:val="24"/>
      <w:szCs w:val="24"/>
      <w:u w:val="words"/>
      <w:lang w:eastAsia="it-IT"/>
    </w:rPr>
  </w:style>
  <w:style w:type="character" w:styleId="Numeropagina">
    <w:name w:val="page number"/>
    <w:basedOn w:val="Carpredefinitoparagrafo"/>
    <w:rsid w:val="00404CF4"/>
  </w:style>
  <w:style w:type="paragraph" w:customStyle="1" w:styleId="Nessunaspaziatura1">
    <w:name w:val="Nessuna spaziatura1"/>
    <w:rsid w:val="00404CF4"/>
    <w:pPr>
      <w:spacing w:after="0" w:line="240" w:lineRule="auto"/>
    </w:pPr>
    <w:rPr>
      <w:rFonts w:ascii="Calibri" w:eastAsia="Times New Roman" w:hAnsi="Calibri" w:cs="Times New Roman"/>
    </w:rPr>
  </w:style>
  <w:style w:type="paragraph" w:styleId="Intestazione">
    <w:name w:val="header"/>
    <w:basedOn w:val="Normale"/>
    <w:link w:val="IntestazioneCarattere"/>
    <w:rsid w:val="00404CF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u w:val="words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04CF4"/>
    <w:rPr>
      <w:rFonts w:ascii="Arial" w:eastAsia="Times New Roman" w:hAnsi="Arial" w:cs="Arial"/>
      <w:sz w:val="24"/>
      <w:szCs w:val="24"/>
      <w:u w:val="words"/>
      <w:lang w:eastAsia="it-IT"/>
    </w:rPr>
  </w:style>
  <w:style w:type="paragraph" w:styleId="Testofumetto">
    <w:name w:val="Balloon Text"/>
    <w:basedOn w:val="Normale"/>
    <w:link w:val="TestofumettoCarattere"/>
    <w:rsid w:val="00404CF4"/>
    <w:pPr>
      <w:spacing w:after="0" w:line="240" w:lineRule="auto"/>
    </w:pPr>
    <w:rPr>
      <w:rFonts w:ascii="Tahoma" w:eastAsia="Times New Roman" w:hAnsi="Tahoma" w:cs="Tahoma"/>
      <w:sz w:val="16"/>
      <w:szCs w:val="16"/>
      <w:u w:val="words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404CF4"/>
    <w:rPr>
      <w:rFonts w:ascii="Tahoma" w:eastAsia="Times New Roman" w:hAnsi="Tahoma" w:cs="Tahoma"/>
      <w:sz w:val="16"/>
      <w:szCs w:val="16"/>
      <w:u w:val="words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presidenza</cp:lastModifiedBy>
  <cp:revision>2</cp:revision>
  <cp:lastPrinted>2014-12-02T11:28:00Z</cp:lastPrinted>
  <dcterms:created xsi:type="dcterms:W3CDTF">2014-12-02T11:28:00Z</dcterms:created>
  <dcterms:modified xsi:type="dcterms:W3CDTF">2014-12-02T11:28:00Z</dcterms:modified>
</cp:coreProperties>
</file>