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A221" w14:textId="77777777" w:rsidR="008B6774" w:rsidRPr="00C976A1" w:rsidRDefault="008B6774" w:rsidP="008B6774">
      <w:pPr>
        <w:spacing w:after="0" w:line="240" w:lineRule="auto"/>
        <w:jc w:val="center"/>
        <w:rPr>
          <w:rFonts w:ascii="Times New Roman" w:hAnsi="Times New Roman" w:cs="Times New Roman"/>
          <w:sz w:val="24"/>
          <w:szCs w:val="24"/>
        </w:rPr>
      </w:pPr>
      <w:r w:rsidRPr="00C976A1">
        <w:rPr>
          <w:rFonts w:ascii="Times New Roman" w:hAnsi="Times New Roman" w:cs="Times New Roman"/>
          <w:noProof/>
          <w:sz w:val="24"/>
          <w:szCs w:val="24"/>
        </w:rPr>
        <w:drawing>
          <wp:inline distT="0" distB="0" distL="0" distR="0" wp14:anchorId="79A3696A" wp14:editId="0D0FFCED">
            <wp:extent cx="6484832" cy="1402080"/>
            <wp:effectExtent l="0" t="0" r="508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7"/>
                    <a:stretch>
                      <a:fillRect/>
                    </a:stretch>
                  </pic:blipFill>
                  <pic:spPr bwMode="auto">
                    <a:xfrm>
                      <a:off x="0" y="0"/>
                      <a:ext cx="6491113" cy="1403438"/>
                    </a:xfrm>
                    <a:prstGeom prst="rect">
                      <a:avLst/>
                    </a:prstGeom>
                  </pic:spPr>
                </pic:pic>
              </a:graphicData>
            </a:graphic>
          </wp:inline>
        </w:drawing>
      </w:r>
    </w:p>
    <w:p w14:paraId="50EFA0F5" w14:textId="77777777" w:rsidR="008B6774" w:rsidRPr="00C976A1" w:rsidRDefault="008B6774" w:rsidP="008B6774">
      <w:pPr>
        <w:spacing w:after="0" w:line="240" w:lineRule="auto"/>
        <w:jc w:val="both"/>
        <w:rPr>
          <w:rFonts w:ascii="Times New Roman" w:hAnsi="Times New Roman" w:cs="Times New Roman"/>
          <w:sz w:val="24"/>
          <w:szCs w:val="24"/>
        </w:rPr>
      </w:pPr>
    </w:p>
    <w:p w14:paraId="13FEB019" w14:textId="77777777" w:rsidR="00954FB7" w:rsidRDefault="00954FB7" w:rsidP="008B6774">
      <w:pPr>
        <w:spacing w:after="0" w:line="240" w:lineRule="auto"/>
        <w:jc w:val="center"/>
        <w:rPr>
          <w:rFonts w:ascii="Times New Roman" w:hAnsi="Times New Roman" w:cs="Times New Roman"/>
          <w:b/>
          <w:bCs/>
          <w:sz w:val="28"/>
          <w:szCs w:val="28"/>
        </w:rPr>
      </w:pPr>
    </w:p>
    <w:p w14:paraId="2CB6616F" w14:textId="77777777" w:rsidR="00954FB7" w:rsidRDefault="00954FB7" w:rsidP="008B6774">
      <w:pPr>
        <w:spacing w:after="0" w:line="240" w:lineRule="auto"/>
        <w:jc w:val="center"/>
        <w:rPr>
          <w:rFonts w:ascii="Times New Roman" w:hAnsi="Times New Roman" w:cs="Times New Roman"/>
          <w:b/>
          <w:bCs/>
          <w:sz w:val="28"/>
          <w:szCs w:val="28"/>
        </w:rPr>
      </w:pPr>
    </w:p>
    <w:p w14:paraId="6BC4BB8F" w14:textId="77777777" w:rsidR="008B6774" w:rsidRPr="008B6774" w:rsidRDefault="008B6774" w:rsidP="008B6774">
      <w:pPr>
        <w:spacing w:after="0" w:line="240" w:lineRule="auto"/>
        <w:jc w:val="center"/>
        <w:rPr>
          <w:rFonts w:ascii="Times New Roman" w:hAnsi="Times New Roman" w:cs="Times New Roman"/>
          <w:b/>
          <w:bCs/>
          <w:sz w:val="28"/>
          <w:szCs w:val="28"/>
        </w:rPr>
      </w:pPr>
      <w:r w:rsidRPr="008B6774">
        <w:rPr>
          <w:rFonts w:ascii="Times New Roman" w:hAnsi="Times New Roman" w:cs="Times New Roman"/>
          <w:b/>
          <w:bCs/>
          <w:sz w:val="28"/>
          <w:szCs w:val="28"/>
        </w:rPr>
        <w:t>Verbale n. 3 del Consiglio straordinario di Istituto del giorno 21 dicembre 2023</w:t>
      </w:r>
    </w:p>
    <w:p w14:paraId="755C4DCA" w14:textId="77777777" w:rsidR="008B6774" w:rsidRPr="008B6774" w:rsidRDefault="008B6774" w:rsidP="008B6774">
      <w:pPr>
        <w:spacing w:after="0" w:line="240" w:lineRule="auto"/>
        <w:jc w:val="center"/>
        <w:rPr>
          <w:rFonts w:ascii="Times New Roman" w:hAnsi="Times New Roman" w:cs="Times New Roman"/>
          <w:b/>
          <w:bCs/>
          <w:sz w:val="28"/>
          <w:szCs w:val="28"/>
        </w:rPr>
      </w:pPr>
      <w:r w:rsidRPr="008B6774">
        <w:rPr>
          <w:rFonts w:ascii="Times New Roman" w:hAnsi="Times New Roman" w:cs="Times New Roman"/>
          <w:b/>
          <w:bCs/>
          <w:sz w:val="28"/>
          <w:szCs w:val="28"/>
        </w:rPr>
        <w:t>A.S. 2023-2024</w:t>
      </w:r>
    </w:p>
    <w:p w14:paraId="71212D80" w14:textId="77777777" w:rsidR="008B6774" w:rsidRDefault="008B6774" w:rsidP="008B6774">
      <w:pPr>
        <w:spacing w:after="0" w:line="240" w:lineRule="auto"/>
        <w:jc w:val="center"/>
        <w:rPr>
          <w:rFonts w:ascii="Times New Roman" w:hAnsi="Times New Roman" w:cs="Times New Roman"/>
          <w:b/>
          <w:bCs/>
          <w:sz w:val="32"/>
          <w:szCs w:val="32"/>
        </w:rPr>
      </w:pPr>
    </w:p>
    <w:p w14:paraId="20DB6FBA" w14:textId="77777777" w:rsidR="008B6774" w:rsidRPr="00C976A1" w:rsidRDefault="008B6774" w:rsidP="008B6774">
      <w:pPr>
        <w:spacing w:after="0" w:line="240" w:lineRule="auto"/>
        <w:jc w:val="center"/>
        <w:rPr>
          <w:rFonts w:ascii="Times New Roman" w:hAnsi="Times New Roman" w:cs="Times New Roman"/>
          <w:b/>
          <w:bCs/>
          <w:sz w:val="32"/>
          <w:szCs w:val="32"/>
        </w:rPr>
      </w:pPr>
    </w:p>
    <w:p w14:paraId="1D59FF86" w14:textId="77777777" w:rsidR="008B6774" w:rsidRPr="00C976A1" w:rsidRDefault="008B6774" w:rsidP="008B6774">
      <w:pPr>
        <w:pStyle w:val="Corpotesto"/>
        <w:ind w:left="0"/>
        <w:jc w:val="both"/>
        <w:rPr>
          <w:rFonts w:ascii="Times New Roman" w:hAnsi="Times New Roman" w:cs="Times New Roman"/>
          <w:spacing w:val="-1"/>
          <w:lang w:val="it-IT"/>
        </w:rPr>
      </w:pPr>
    </w:p>
    <w:p w14:paraId="20AC8010" w14:textId="77777777" w:rsidR="008B6774" w:rsidRPr="00C976A1" w:rsidRDefault="008B6774" w:rsidP="008B6774">
      <w:pPr>
        <w:pStyle w:val="Corpotesto"/>
        <w:ind w:left="0"/>
        <w:jc w:val="both"/>
        <w:rPr>
          <w:rFonts w:ascii="Times New Roman" w:hAnsi="Times New Roman" w:cs="Times New Roman"/>
          <w:spacing w:val="-1"/>
          <w:lang w:val="it-IT"/>
        </w:rPr>
      </w:pPr>
      <w:r w:rsidRPr="00C976A1">
        <w:rPr>
          <w:rFonts w:ascii="Times New Roman" w:hAnsi="Times New Roman" w:cs="Times New Roman"/>
          <w:spacing w:val="-1"/>
          <w:lang w:val="it-IT"/>
        </w:rPr>
        <w:t>Il</w:t>
      </w:r>
      <w:r w:rsidRPr="00C976A1">
        <w:rPr>
          <w:rFonts w:ascii="Times New Roman" w:hAnsi="Times New Roman" w:cs="Times New Roman"/>
          <w:spacing w:val="-4"/>
          <w:lang w:val="it-IT"/>
        </w:rPr>
        <w:t xml:space="preserve"> </w:t>
      </w:r>
      <w:r w:rsidRPr="00C976A1">
        <w:rPr>
          <w:rFonts w:ascii="Times New Roman" w:hAnsi="Times New Roman" w:cs="Times New Roman"/>
          <w:spacing w:val="-1"/>
          <w:lang w:val="it-IT"/>
        </w:rPr>
        <w:t>giorno</w:t>
      </w:r>
      <w:r w:rsidRPr="00C976A1">
        <w:rPr>
          <w:rFonts w:ascii="Times New Roman" w:hAnsi="Times New Roman" w:cs="Times New Roman"/>
          <w:spacing w:val="-4"/>
          <w:lang w:val="it-IT"/>
        </w:rPr>
        <w:t xml:space="preserve"> </w:t>
      </w:r>
      <w:r>
        <w:rPr>
          <w:rFonts w:ascii="Times New Roman" w:hAnsi="Times New Roman" w:cs="Times New Roman"/>
          <w:spacing w:val="-4"/>
          <w:lang w:val="it-IT"/>
        </w:rPr>
        <w:t xml:space="preserve">21 dicembre </w:t>
      </w:r>
      <w:proofErr w:type="gramStart"/>
      <w:r>
        <w:rPr>
          <w:rFonts w:ascii="Times New Roman" w:hAnsi="Times New Roman" w:cs="Times New Roman"/>
          <w:spacing w:val="-4"/>
          <w:lang w:val="it-IT"/>
        </w:rPr>
        <w:t>2023</w:t>
      </w:r>
      <w:r w:rsidRPr="00C976A1">
        <w:rPr>
          <w:rFonts w:ascii="Times New Roman" w:hAnsi="Times New Roman" w:cs="Times New Roman"/>
          <w:lang w:val="it-IT"/>
        </w:rPr>
        <w:t xml:space="preserve"> </w:t>
      </w:r>
      <w:r w:rsidRPr="00C976A1">
        <w:rPr>
          <w:rFonts w:ascii="Times New Roman" w:hAnsi="Times New Roman" w:cs="Times New Roman"/>
          <w:spacing w:val="-3"/>
          <w:lang w:val="it-IT"/>
        </w:rPr>
        <w:t xml:space="preserve"> </w:t>
      </w:r>
      <w:r w:rsidRPr="00C976A1">
        <w:rPr>
          <w:rFonts w:ascii="Times New Roman" w:hAnsi="Times New Roman" w:cs="Times New Roman"/>
          <w:spacing w:val="-1"/>
          <w:lang w:val="it-IT"/>
        </w:rPr>
        <w:t>alle</w:t>
      </w:r>
      <w:proofErr w:type="gramEnd"/>
      <w:r w:rsidRPr="00C976A1">
        <w:rPr>
          <w:rFonts w:ascii="Times New Roman" w:hAnsi="Times New Roman" w:cs="Times New Roman"/>
          <w:spacing w:val="-5"/>
          <w:lang w:val="it-IT"/>
        </w:rPr>
        <w:t xml:space="preserve"> </w:t>
      </w:r>
      <w:r w:rsidRPr="00C976A1">
        <w:rPr>
          <w:rFonts w:ascii="Times New Roman" w:hAnsi="Times New Roman" w:cs="Times New Roman"/>
          <w:spacing w:val="-1"/>
          <w:lang w:val="it-IT"/>
        </w:rPr>
        <w:t>ore</w:t>
      </w:r>
      <w:r w:rsidRPr="00C976A1">
        <w:rPr>
          <w:rFonts w:ascii="Times New Roman" w:hAnsi="Times New Roman" w:cs="Times New Roman"/>
          <w:spacing w:val="-5"/>
          <w:lang w:val="it-IT"/>
        </w:rPr>
        <w:t xml:space="preserve"> </w:t>
      </w:r>
      <w:r w:rsidRPr="00C976A1">
        <w:rPr>
          <w:rFonts w:ascii="Times New Roman" w:hAnsi="Times New Roman" w:cs="Times New Roman"/>
          <w:lang w:val="it-IT"/>
        </w:rPr>
        <w:t>16:00,</w:t>
      </w:r>
      <w:r w:rsidRPr="00C976A1">
        <w:rPr>
          <w:rFonts w:ascii="Times New Roman" w:hAnsi="Times New Roman" w:cs="Times New Roman"/>
          <w:spacing w:val="-5"/>
          <w:lang w:val="it-IT"/>
        </w:rPr>
        <w:t xml:space="preserve"> </w:t>
      </w:r>
      <w:r w:rsidRPr="00C976A1">
        <w:rPr>
          <w:rFonts w:ascii="Times New Roman" w:hAnsi="Times New Roman" w:cs="Times New Roman"/>
          <w:spacing w:val="-1"/>
          <w:lang w:val="it-IT"/>
        </w:rPr>
        <w:t>nei locali di Palazzo Rinuccini,</w:t>
      </w:r>
      <w:r w:rsidRPr="00C976A1">
        <w:rPr>
          <w:rFonts w:ascii="Times New Roman" w:hAnsi="Times New Roman" w:cs="Times New Roman"/>
          <w:spacing w:val="-6"/>
          <w:lang w:val="it-IT"/>
        </w:rPr>
        <w:t xml:space="preserve"> </w:t>
      </w:r>
      <w:r w:rsidRPr="00C976A1">
        <w:rPr>
          <w:rFonts w:ascii="Times New Roman" w:hAnsi="Times New Roman" w:cs="Times New Roman"/>
          <w:lang w:val="it-IT"/>
        </w:rPr>
        <w:t>si</w:t>
      </w:r>
      <w:r w:rsidRPr="00C976A1">
        <w:rPr>
          <w:rFonts w:ascii="Times New Roman" w:hAnsi="Times New Roman" w:cs="Times New Roman"/>
          <w:spacing w:val="-4"/>
          <w:lang w:val="it-IT"/>
        </w:rPr>
        <w:t xml:space="preserve"> </w:t>
      </w:r>
      <w:r w:rsidRPr="00C976A1">
        <w:rPr>
          <w:rFonts w:ascii="Times New Roman" w:hAnsi="Times New Roman" w:cs="Times New Roman"/>
          <w:spacing w:val="-1"/>
          <w:lang w:val="it-IT"/>
        </w:rPr>
        <w:t>riunisce</w:t>
      </w:r>
      <w:r w:rsidRPr="00C976A1">
        <w:rPr>
          <w:rFonts w:ascii="Times New Roman" w:hAnsi="Times New Roman" w:cs="Times New Roman"/>
          <w:spacing w:val="-5"/>
          <w:lang w:val="it-IT"/>
        </w:rPr>
        <w:t xml:space="preserve"> </w:t>
      </w:r>
      <w:r w:rsidRPr="00C976A1">
        <w:rPr>
          <w:rFonts w:ascii="Times New Roman" w:hAnsi="Times New Roman" w:cs="Times New Roman"/>
          <w:lang w:val="it-IT"/>
        </w:rPr>
        <w:t>il</w:t>
      </w:r>
      <w:r w:rsidRPr="00C976A1">
        <w:rPr>
          <w:rFonts w:ascii="Times New Roman" w:hAnsi="Times New Roman" w:cs="Times New Roman"/>
          <w:spacing w:val="-5"/>
          <w:lang w:val="it-IT"/>
        </w:rPr>
        <w:t xml:space="preserve"> </w:t>
      </w:r>
      <w:r w:rsidRPr="00C976A1">
        <w:rPr>
          <w:rFonts w:ascii="Times New Roman" w:hAnsi="Times New Roman" w:cs="Times New Roman"/>
          <w:spacing w:val="-1"/>
          <w:lang w:val="it-IT"/>
        </w:rPr>
        <w:t>Consiglio</w:t>
      </w:r>
      <w:r w:rsidRPr="00C976A1">
        <w:rPr>
          <w:rFonts w:ascii="Times New Roman" w:hAnsi="Times New Roman" w:cs="Times New Roman"/>
          <w:spacing w:val="-5"/>
          <w:lang w:val="it-IT"/>
        </w:rPr>
        <w:t xml:space="preserve"> </w:t>
      </w:r>
      <w:r w:rsidRPr="00C976A1">
        <w:rPr>
          <w:rFonts w:ascii="Times New Roman" w:hAnsi="Times New Roman" w:cs="Times New Roman"/>
          <w:lang w:val="it-IT"/>
        </w:rPr>
        <w:t>di</w:t>
      </w:r>
      <w:r w:rsidRPr="00C976A1">
        <w:rPr>
          <w:rFonts w:ascii="Times New Roman" w:hAnsi="Times New Roman" w:cs="Times New Roman"/>
          <w:spacing w:val="-4"/>
          <w:lang w:val="it-IT"/>
        </w:rPr>
        <w:t xml:space="preserve"> </w:t>
      </w:r>
      <w:r w:rsidRPr="00C976A1">
        <w:rPr>
          <w:rFonts w:ascii="Times New Roman" w:hAnsi="Times New Roman" w:cs="Times New Roman"/>
          <w:spacing w:val="-1"/>
          <w:lang w:val="it-IT"/>
        </w:rPr>
        <w:t>Istituto</w:t>
      </w:r>
      <w:r w:rsidRPr="00C976A1">
        <w:rPr>
          <w:rFonts w:ascii="Times New Roman" w:hAnsi="Times New Roman" w:cs="Times New Roman"/>
          <w:spacing w:val="-6"/>
          <w:lang w:val="it-IT"/>
        </w:rPr>
        <w:t xml:space="preserve"> </w:t>
      </w:r>
      <w:r w:rsidRPr="00C976A1">
        <w:rPr>
          <w:rFonts w:ascii="Times New Roman" w:hAnsi="Times New Roman" w:cs="Times New Roman"/>
          <w:spacing w:val="-1"/>
          <w:lang w:val="it-IT"/>
        </w:rPr>
        <w:t>con</w:t>
      </w:r>
      <w:r w:rsidRPr="00C976A1">
        <w:rPr>
          <w:rFonts w:ascii="Times New Roman" w:hAnsi="Times New Roman" w:cs="Times New Roman"/>
          <w:spacing w:val="-5"/>
          <w:lang w:val="it-IT"/>
        </w:rPr>
        <w:t xml:space="preserve"> </w:t>
      </w:r>
      <w:r w:rsidRPr="00C976A1">
        <w:rPr>
          <w:rFonts w:ascii="Times New Roman" w:hAnsi="Times New Roman" w:cs="Times New Roman"/>
          <w:lang w:val="it-IT"/>
        </w:rPr>
        <w:t>il</w:t>
      </w:r>
      <w:r w:rsidRPr="00C976A1">
        <w:rPr>
          <w:rFonts w:ascii="Times New Roman" w:hAnsi="Times New Roman" w:cs="Times New Roman"/>
          <w:spacing w:val="-4"/>
          <w:lang w:val="it-IT"/>
        </w:rPr>
        <w:t xml:space="preserve"> </w:t>
      </w:r>
      <w:r w:rsidRPr="00C976A1">
        <w:rPr>
          <w:rFonts w:ascii="Times New Roman" w:hAnsi="Times New Roman" w:cs="Times New Roman"/>
          <w:spacing w:val="-1"/>
          <w:lang w:val="it-IT"/>
        </w:rPr>
        <w:t>seguente</w:t>
      </w:r>
      <w:r w:rsidRPr="00C976A1">
        <w:rPr>
          <w:rFonts w:ascii="Times New Roman" w:hAnsi="Times New Roman" w:cs="Times New Roman"/>
          <w:spacing w:val="-6"/>
          <w:lang w:val="it-IT"/>
        </w:rPr>
        <w:t xml:space="preserve"> </w:t>
      </w:r>
      <w:r w:rsidRPr="00C976A1">
        <w:rPr>
          <w:rFonts w:ascii="Times New Roman" w:hAnsi="Times New Roman" w:cs="Times New Roman"/>
          <w:spacing w:val="-1"/>
          <w:lang w:val="it-IT"/>
        </w:rPr>
        <w:t>o.d.g.:</w:t>
      </w:r>
    </w:p>
    <w:p w14:paraId="14B9AB20" w14:textId="77777777" w:rsidR="008B6774" w:rsidRPr="00C976A1" w:rsidRDefault="008B6774" w:rsidP="008B6774">
      <w:pPr>
        <w:pStyle w:val="Corpotesto"/>
        <w:ind w:left="0"/>
        <w:jc w:val="both"/>
        <w:rPr>
          <w:rFonts w:ascii="Times New Roman" w:hAnsi="Times New Roman" w:cs="Times New Roman"/>
          <w:spacing w:val="-1"/>
          <w:lang w:val="it-IT"/>
        </w:rPr>
      </w:pPr>
    </w:p>
    <w:p w14:paraId="31E69EC7" w14:textId="77777777" w:rsidR="008B6774" w:rsidRPr="00C976A1" w:rsidRDefault="008B6774" w:rsidP="008B6774">
      <w:pPr>
        <w:pStyle w:val="Corpotesto"/>
        <w:numPr>
          <w:ilvl w:val="0"/>
          <w:numId w:val="1"/>
        </w:numPr>
        <w:jc w:val="both"/>
        <w:rPr>
          <w:rFonts w:ascii="Times New Roman" w:hAnsi="Times New Roman" w:cs="Times New Roman"/>
          <w:spacing w:val="-1"/>
          <w:lang w:val="it-IT"/>
        </w:rPr>
      </w:pPr>
      <w:r w:rsidRPr="00C976A1">
        <w:rPr>
          <w:rFonts w:ascii="Times New Roman" w:eastAsia="Times New Roman" w:hAnsi="Times New Roman" w:cs="Times New Roman"/>
          <w:lang w:val="it-IT" w:eastAsia="it-IT"/>
        </w:rPr>
        <w:t>Approvazione del verbale della seduta precedente</w:t>
      </w:r>
    </w:p>
    <w:p w14:paraId="7765FBF3" w14:textId="77777777" w:rsidR="008B6774" w:rsidRPr="00C976A1" w:rsidRDefault="008B6774" w:rsidP="008B6774">
      <w:pPr>
        <w:pStyle w:val="Corpotesto"/>
        <w:numPr>
          <w:ilvl w:val="0"/>
          <w:numId w:val="1"/>
        </w:numPr>
        <w:jc w:val="both"/>
        <w:rPr>
          <w:rFonts w:ascii="Times New Roman" w:hAnsi="Times New Roman" w:cs="Times New Roman"/>
          <w:spacing w:val="-1"/>
          <w:lang w:val="it-IT"/>
        </w:rPr>
      </w:pPr>
      <w:r>
        <w:rPr>
          <w:rFonts w:ascii="Times New Roman" w:eastAsia="Times New Roman" w:hAnsi="Times New Roman" w:cs="Times New Roman"/>
          <w:lang w:val="it-IT" w:eastAsia="it-IT"/>
        </w:rPr>
        <w:t>Insediamento nuovi membri</w:t>
      </w:r>
    </w:p>
    <w:p w14:paraId="1E7F9A4E" w14:textId="77777777" w:rsidR="008B6774" w:rsidRPr="00C976A1" w:rsidRDefault="008B6774" w:rsidP="008B6774">
      <w:pPr>
        <w:pStyle w:val="Corpotesto"/>
        <w:numPr>
          <w:ilvl w:val="0"/>
          <w:numId w:val="1"/>
        </w:numPr>
        <w:jc w:val="both"/>
        <w:rPr>
          <w:rFonts w:ascii="Times New Roman" w:hAnsi="Times New Roman" w:cs="Times New Roman"/>
          <w:spacing w:val="-1"/>
          <w:lang w:val="it-IT"/>
        </w:rPr>
      </w:pPr>
      <w:r>
        <w:rPr>
          <w:rFonts w:ascii="Times New Roman" w:eastAsia="Times New Roman" w:hAnsi="Times New Roman" w:cs="Times New Roman"/>
          <w:lang w:val="it-IT" w:eastAsia="it-IT"/>
        </w:rPr>
        <w:t>Nomina membri della Giunta esecutiva (1 ATA e 1 alunno)</w:t>
      </w:r>
    </w:p>
    <w:p w14:paraId="204F7416" w14:textId="77777777" w:rsidR="00954FB7" w:rsidRPr="00954FB7" w:rsidRDefault="00954FB7" w:rsidP="00954F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360"/>
        <w:rPr>
          <w:rFonts w:ascii="Times New Roman" w:hAnsi="Times New Roman" w:cs="Times New Roman"/>
          <w:color w:val="000000"/>
          <w:sz w:val="24"/>
          <w:szCs w:val="24"/>
          <w14:ligatures w14:val="standardContextual"/>
        </w:rPr>
      </w:pPr>
      <w:r w:rsidRPr="00954FB7">
        <w:rPr>
          <w:rFonts w:ascii="Times New Roman" w:hAnsi="Times New Roman" w:cs="Times New Roman"/>
          <w:color w:val="000000"/>
          <w:sz w:val="24"/>
          <w:szCs w:val="24"/>
          <w14:ligatures w14:val="standardContextual"/>
        </w:rPr>
        <w:t>4.</w:t>
      </w:r>
      <w:r w:rsidRPr="00954FB7">
        <w:rPr>
          <w:rFonts w:ascii="Arial" w:hAnsi="Arial" w:cs="Arial"/>
          <w:color w:val="000000"/>
          <w:sz w:val="24"/>
          <w:szCs w:val="24"/>
          <w14:ligatures w14:val="standardContextual"/>
        </w:rPr>
        <w:t xml:space="preserve"> </w:t>
      </w:r>
      <w:r w:rsidRPr="00954FB7">
        <w:rPr>
          <w:rFonts w:ascii="Times New Roman" w:hAnsi="Times New Roman" w:cs="Times New Roman"/>
          <w:color w:val="000000"/>
          <w:sz w:val="24"/>
          <w:szCs w:val="24"/>
          <w14:ligatures w14:val="standardContextual"/>
        </w:rPr>
        <w:t>Nomina membri dell’Organo di garanzia (1 genitore e 2 alunni);</w:t>
      </w:r>
    </w:p>
    <w:p w14:paraId="232529FD" w14:textId="77777777" w:rsidR="00954FB7" w:rsidRPr="00954FB7" w:rsidRDefault="00954FB7" w:rsidP="00954F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Times New Roman" w:hAnsi="Times New Roman" w:cs="Times New Roman"/>
          <w:color w:val="000000"/>
          <w:sz w:val="24"/>
          <w:szCs w:val="24"/>
          <w14:ligatures w14:val="standardContextual"/>
        </w:rPr>
      </w:pPr>
      <w:r>
        <w:rPr>
          <w:rFonts w:ascii="Times New Roman" w:hAnsi="Times New Roman" w:cs="Times New Roman"/>
          <w:color w:val="000000"/>
          <w:sz w:val="24"/>
          <w:szCs w:val="24"/>
          <w14:ligatures w14:val="standardContextual"/>
        </w:rPr>
        <w:t xml:space="preserve">      </w:t>
      </w:r>
      <w:r w:rsidRPr="00954FB7">
        <w:rPr>
          <w:rFonts w:ascii="Times New Roman" w:hAnsi="Times New Roman" w:cs="Times New Roman"/>
          <w:color w:val="000000"/>
          <w:sz w:val="24"/>
          <w:szCs w:val="24"/>
          <w14:ligatures w14:val="standardContextual"/>
        </w:rPr>
        <w:t>5.</w:t>
      </w:r>
      <w:r w:rsidRPr="00954FB7">
        <w:rPr>
          <w:rFonts w:ascii="Arial" w:hAnsi="Arial" w:cs="Arial"/>
          <w:color w:val="000000"/>
          <w:sz w:val="24"/>
          <w:szCs w:val="24"/>
          <w14:ligatures w14:val="standardContextual"/>
        </w:rPr>
        <w:t xml:space="preserve"> </w:t>
      </w:r>
      <w:r w:rsidRPr="00954FB7">
        <w:rPr>
          <w:rFonts w:ascii="Times New Roman" w:hAnsi="Times New Roman" w:cs="Times New Roman"/>
          <w:color w:val="000000"/>
          <w:sz w:val="24"/>
          <w:szCs w:val="24"/>
          <w14:ligatures w14:val="standardContextual"/>
        </w:rPr>
        <w:t>Nomina membri del Comitato di valutazione (1 genitore e 1 alunno/a);</w:t>
      </w:r>
    </w:p>
    <w:p w14:paraId="63C89903" w14:textId="77777777" w:rsidR="00954FB7" w:rsidRPr="00954FB7" w:rsidRDefault="00954FB7" w:rsidP="00954F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Times New Roman" w:hAnsi="Times New Roman" w:cs="Times New Roman"/>
          <w:color w:val="000000"/>
          <w:sz w:val="24"/>
          <w:szCs w:val="24"/>
          <w14:ligatures w14:val="standardContextual"/>
        </w:rPr>
      </w:pPr>
      <w:r>
        <w:rPr>
          <w:rFonts w:ascii="Times New Roman" w:hAnsi="Times New Roman" w:cs="Times New Roman"/>
          <w:color w:val="000000"/>
          <w:sz w:val="24"/>
          <w:szCs w:val="24"/>
          <w14:ligatures w14:val="standardContextual"/>
        </w:rPr>
        <w:t xml:space="preserve">      </w:t>
      </w:r>
      <w:r w:rsidRPr="00954FB7">
        <w:rPr>
          <w:rFonts w:ascii="Times New Roman" w:hAnsi="Times New Roman" w:cs="Times New Roman"/>
          <w:color w:val="000000"/>
          <w:sz w:val="24"/>
          <w:szCs w:val="24"/>
          <w14:ligatures w14:val="standardContextual"/>
        </w:rPr>
        <w:t>6.</w:t>
      </w:r>
      <w:r w:rsidRPr="00954FB7">
        <w:rPr>
          <w:rFonts w:ascii="Arial" w:hAnsi="Arial" w:cs="Arial"/>
          <w:color w:val="000000"/>
          <w:sz w:val="24"/>
          <w:szCs w:val="24"/>
          <w14:ligatures w14:val="standardContextual"/>
        </w:rPr>
        <w:t xml:space="preserve"> </w:t>
      </w:r>
      <w:r w:rsidRPr="00954FB7">
        <w:rPr>
          <w:rFonts w:ascii="Times New Roman" w:hAnsi="Times New Roman" w:cs="Times New Roman"/>
          <w:color w:val="000000"/>
          <w:sz w:val="24"/>
          <w:szCs w:val="24"/>
          <w14:ligatures w14:val="standardContextual"/>
        </w:rPr>
        <w:t>Danni arrecati dall’occupazione studentesca;</w:t>
      </w:r>
    </w:p>
    <w:p w14:paraId="21A2FA95" w14:textId="77777777" w:rsidR="00954FB7" w:rsidRPr="00954FB7" w:rsidRDefault="00954FB7" w:rsidP="00954F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Times New Roman" w:hAnsi="Times New Roman" w:cs="Times New Roman"/>
          <w:color w:val="000000"/>
          <w:sz w:val="24"/>
          <w:szCs w:val="24"/>
          <w14:ligatures w14:val="standardContextual"/>
        </w:rPr>
      </w:pPr>
      <w:r>
        <w:rPr>
          <w:rFonts w:ascii="Times New Roman" w:hAnsi="Times New Roman" w:cs="Times New Roman"/>
          <w:color w:val="000000"/>
          <w:sz w:val="24"/>
          <w:szCs w:val="24"/>
          <w14:ligatures w14:val="standardContextual"/>
        </w:rPr>
        <w:t xml:space="preserve">      </w:t>
      </w:r>
      <w:r w:rsidRPr="00954FB7">
        <w:rPr>
          <w:rFonts w:ascii="Times New Roman" w:hAnsi="Times New Roman" w:cs="Times New Roman"/>
          <w:color w:val="000000"/>
          <w:sz w:val="24"/>
          <w:szCs w:val="24"/>
          <w14:ligatures w14:val="standardContextual"/>
        </w:rPr>
        <w:t>7.</w:t>
      </w:r>
      <w:r w:rsidRPr="00954FB7">
        <w:rPr>
          <w:rFonts w:ascii="Arial" w:hAnsi="Arial" w:cs="Arial"/>
          <w:color w:val="000000"/>
          <w:sz w:val="24"/>
          <w:szCs w:val="24"/>
          <w14:ligatures w14:val="standardContextual"/>
        </w:rPr>
        <w:t xml:space="preserve"> </w:t>
      </w:r>
      <w:r w:rsidRPr="00954FB7">
        <w:rPr>
          <w:rFonts w:ascii="Times New Roman" w:hAnsi="Times New Roman" w:cs="Times New Roman"/>
          <w:color w:val="000000"/>
          <w:sz w:val="24"/>
          <w:szCs w:val="24"/>
          <w14:ligatures w14:val="standardContextual"/>
        </w:rPr>
        <w:t>Criteri di accoglimento per le iscrizioni alle classi prime in caso di esubero;</w:t>
      </w:r>
    </w:p>
    <w:p w14:paraId="0473EE97" w14:textId="77777777" w:rsidR="00954FB7" w:rsidRPr="00954FB7" w:rsidRDefault="00954FB7" w:rsidP="00954F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360"/>
        <w:rPr>
          <w:rFonts w:ascii="Times New Roman" w:hAnsi="Times New Roman" w:cs="Times New Roman"/>
          <w:color w:val="000000"/>
          <w:sz w:val="24"/>
          <w:szCs w:val="24"/>
          <w14:ligatures w14:val="standardContextual"/>
        </w:rPr>
      </w:pPr>
      <w:r w:rsidRPr="00954FB7">
        <w:rPr>
          <w:rFonts w:ascii="Times New Roman" w:hAnsi="Times New Roman" w:cs="Times New Roman"/>
          <w:color w:val="000000"/>
          <w:sz w:val="24"/>
          <w:szCs w:val="24"/>
          <w14:ligatures w14:val="standardContextual"/>
        </w:rPr>
        <w:t>8.</w:t>
      </w:r>
      <w:r w:rsidRPr="00954FB7">
        <w:rPr>
          <w:rFonts w:ascii="Arial" w:hAnsi="Arial" w:cs="Arial"/>
          <w:color w:val="000000"/>
          <w:sz w:val="24"/>
          <w:szCs w:val="24"/>
          <w14:ligatures w14:val="standardContextual"/>
        </w:rPr>
        <w:t xml:space="preserve"> </w:t>
      </w:r>
      <w:r w:rsidRPr="00954FB7">
        <w:rPr>
          <w:rFonts w:ascii="Times New Roman" w:hAnsi="Times New Roman" w:cs="Times New Roman"/>
          <w:i/>
          <w:iCs/>
          <w:color w:val="000000"/>
          <w:sz w:val="24"/>
          <w:szCs w:val="24"/>
          <w14:ligatures w14:val="standardContextual"/>
        </w:rPr>
        <w:t xml:space="preserve">Lectio </w:t>
      </w:r>
      <w:proofErr w:type="spellStart"/>
      <w:r w:rsidRPr="00954FB7">
        <w:rPr>
          <w:rFonts w:ascii="Times New Roman" w:hAnsi="Times New Roman" w:cs="Times New Roman"/>
          <w:i/>
          <w:iCs/>
          <w:color w:val="000000"/>
          <w:sz w:val="24"/>
          <w:szCs w:val="24"/>
          <w14:ligatures w14:val="standardContextual"/>
        </w:rPr>
        <w:t>brevis</w:t>
      </w:r>
      <w:proofErr w:type="spellEnd"/>
      <w:r w:rsidRPr="00954FB7">
        <w:rPr>
          <w:rFonts w:ascii="Times New Roman" w:hAnsi="Times New Roman" w:cs="Times New Roman"/>
          <w:color w:val="000000"/>
          <w:sz w:val="24"/>
          <w:szCs w:val="24"/>
          <w14:ligatures w14:val="standardContextual"/>
        </w:rPr>
        <w:t xml:space="preserve"> del 22 dicembre;</w:t>
      </w:r>
    </w:p>
    <w:p w14:paraId="6E94BCC4" w14:textId="77777777" w:rsidR="00954FB7" w:rsidRPr="00954FB7" w:rsidRDefault="00954FB7" w:rsidP="00954F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Times New Roman" w:hAnsi="Times New Roman" w:cs="Times New Roman"/>
          <w:color w:val="000000"/>
          <w:sz w:val="24"/>
          <w:szCs w:val="24"/>
          <w14:ligatures w14:val="standardContextual"/>
        </w:rPr>
      </w:pPr>
      <w:r>
        <w:rPr>
          <w:rFonts w:ascii="Times New Roman" w:hAnsi="Times New Roman" w:cs="Times New Roman"/>
          <w:color w:val="000000"/>
          <w:sz w:val="24"/>
          <w:szCs w:val="24"/>
          <w14:ligatures w14:val="standardContextual"/>
        </w:rPr>
        <w:t xml:space="preserve">      </w:t>
      </w:r>
      <w:r w:rsidRPr="00954FB7">
        <w:rPr>
          <w:rFonts w:ascii="Times New Roman" w:hAnsi="Times New Roman" w:cs="Times New Roman"/>
          <w:color w:val="000000"/>
          <w:sz w:val="24"/>
          <w:szCs w:val="24"/>
          <w14:ligatures w14:val="standardContextual"/>
        </w:rPr>
        <w:t>9.</w:t>
      </w:r>
      <w:r w:rsidRPr="00954FB7">
        <w:rPr>
          <w:rFonts w:ascii="Arial" w:hAnsi="Arial" w:cs="Arial"/>
          <w:color w:val="000000"/>
          <w:sz w:val="24"/>
          <w:szCs w:val="24"/>
          <w14:ligatures w14:val="standardContextual"/>
        </w:rPr>
        <w:t xml:space="preserve"> </w:t>
      </w:r>
      <w:r w:rsidRPr="00954FB7">
        <w:rPr>
          <w:rFonts w:ascii="Times New Roman" w:hAnsi="Times New Roman" w:cs="Times New Roman"/>
          <w:color w:val="000000"/>
          <w:sz w:val="24"/>
          <w:szCs w:val="24"/>
          <w14:ligatures w14:val="standardContextual"/>
        </w:rPr>
        <w:t>Regolamento di Istituto: commissione per revisione e integrazione;</w:t>
      </w:r>
    </w:p>
    <w:p w14:paraId="5B1AA7F5" w14:textId="77777777" w:rsidR="00954FB7" w:rsidRPr="00954FB7" w:rsidRDefault="00954FB7" w:rsidP="00954F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Times New Roman" w:hAnsi="Times New Roman" w:cs="Times New Roman"/>
          <w:color w:val="000000"/>
          <w:sz w:val="24"/>
          <w:szCs w:val="24"/>
          <w14:ligatures w14:val="standardContextual"/>
        </w:rPr>
      </w:pPr>
      <w:r>
        <w:rPr>
          <w:rFonts w:ascii="Times New Roman" w:hAnsi="Times New Roman" w:cs="Times New Roman"/>
          <w:color w:val="000000"/>
          <w:sz w:val="24"/>
          <w:szCs w:val="24"/>
          <w14:ligatures w14:val="standardContextual"/>
        </w:rPr>
        <w:t xml:space="preserve">     </w:t>
      </w:r>
      <w:r w:rsidRPr="00954FB7">
        <w:rPr>
          <w:rFonts w:ascii="Times New Roman" w:hAnsi="Times New Roman" w:cs="Times New Roman"/>
          <w:color w:val="000000"/>
          <w:sz w:val="24"/>
          <w:szCs w:val="24"/>
          <w14:ligatures w14:val="standardContextual"/>
        </w:rPr>
        <w:t>10.</w:t>
      </w:r>
      <w:r w:rsidRPr="00954FB7">
        <w:rPr>
          <w:rFonts w:ascii="Arial" w:hAnsi="Arial" w:cs="Arial"/>
          <w:color w:val="000000"/>
          <w:sz w:val="24"/>
          <w:szCs w:val="24"/>
          <w14:ligatures w14:val="standardContextual"/>
        </w:rPr>
        <w:t xml:space="preserve"> </w:t>
      </w:r>
      <w:r w:rsidRPr="00954FB7">
        <w:rPr>
          <w:rFonts w:ascii="Times New Roman" w:hAnsi="Times New Roman" w:cs="Times New Roman"/>
          <w:color w:val="000000"/>
          <w:sz w:val="24"/>
          <w:szCs w:val="24"/>
          <w14:ligatures w14:val="standardContextual"/>
        </w:rPr>
        <w:t>PNRR ‘Orientatore e tutor’;</w:t>
      </w:r>
    </w:p>
    <w:p w14:paraId="28AA4C7B" w14:textId="77777777" w:rsidR="00954FB7" w:rsidRPr="00954FB7" w:rsidRDefault="00954FB7" w:rsidP="00954F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Times New Roman" w:hAnsi="Times New Roman" w:cs="Times New Roman"/>
          <w:color w:val="000000"/>
          <w:sz w:val="24"/>
          <w:szCs w:val="24"/>
          <w14:ligatures w14:val="standardContextual"/>
        </w:rPr>
      </w:pPr>
      <w:r>
        <w:rPr>
          <w:rFonts w:ascii="Times New Roman" w:hAnsi="Times New Roman" w:cs="Times New Roman"/>
          <w:color w:val="000000"/>
          <w:sz w:val="24"/>
          <w:szCs w:val="24"/>
          <w14:ligatures w14:val="standardContextual"/>
        </w:rPr>
        <w:t xml:space="preserve">     </w:t>
      </w:r>
      <w:r w:rsidRPr="00954FB7">
        <w:rPr>
          <w:rFonts w:ascii="Times New Roman" w:hAnsi="Times New Roman" w:cs="Times New Roman"/>
          <w:color w:val="000000"/>
          <w:sz w:val="24"/>
          <w:szCs w:val="24"/>
          <w14:ligatures w14:val="standardContextual"/>
        </w:rPr>
        <w:t>11.</w:t>
      </w:r>
      <w:r w:rsidRPr="00954FB7">
        <w:rPr>
          <w:rFonts w:ascii="Arial" w:hAnsi="Arial" w:cs="Arial"/>
          <w:color w:val="000000"/>
          <w:sz w:val="24"/>
          <w:szCs w:val="24"/>
          <w14:ligatures w14:val="standardContextual"/>
        </w:rPr>
        <w:t xml:space="preserve"> </w:t>
      </w:r>
      <w:r w:rsidRPr="00954FB7">
        <w:rPr>
          <w:rFonts w:ascii="Times New Roman" w:hAnsi="Times New Roman" w:cs="Times New Roman"/>
          <w:color w:val="000000"/>
          <w:sz w:val="24"/>
          <w:szCs w:val="24"/>
          <w14:ligatures w14:val="standardContextual"/>
        </w:rPr>
        <w:t>Corso di preparazione al TOLC di medicina;</w:t>
      </w:r>
    </w:p>
    <w:p w14:paraId="2844C26F" w14:textId="77777777" w:rsidR="00954FB7" w:rsidRPr="00954FB7" w:rsidRDefault="00954FB7" w:rsidP="00954F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Times New Roman" w:hAnsi="Times New Roman" w:cs="Times New Roman"/>
          <w:color w:val="000000"/>
          <w:sz w:val="24"/>
          <w:szCs w:val="24"/>
          <w14:ligatures w14:val="standardContextual"/>
        </w:rPr>
      </w:pPr>
      <w:r>
        <w:rPr>
          <w:rFonts w:ascii="Times New Roman" w:hAnsi="Times New Roman" w:cs="Times New Roman"/>
          <w:color w:val="000000"/>
          <w:sz w:val="24"/>
          <w:szCs w:val="24"/>
          <w14:ligatures w14:val="standardContextual"/>
        </w:rPr>
        <w:t xml:space="preserve">     </w:t>
      </w:r>
      <w:r w:rsidRPr="00954FB7">
        <w:rPr>
          <w:rFonts w:ascii="Times New Roman" w:hAnsi="Times New Roman" w:cs="Times New Roman"/>
          <w:color w:val="000000"/>
          <w:sz w:val="24"/>
          <w:szCs w:val="24"/>
          <w14:ligatures w14:val="standardContextual"/>
        </w:rPr>
        <w:t>12.</w:t>
      </w:r>
      <w:r w:rsidRPr="00954FB7">
        <w:rPr>
          <w:rFonts w:ascii="Arial" w:hAnsi="Arial" w:cs="Arial"/>
          <w:color w:val="000000"/>
          <w:sz w:val="24"/>
          <w:szCs w:val="24"/>
          <w14:ligatures w14:val="standardContextual"/>
        </w:rPr>
        <w:t xml:space="preserve"> </w:t>
      </w:r>
      <w:r w:rsidRPr="00954FB7">
        <w:rPr>
          <w:rFonts w:ascii="Times New Roman" w:hAnsi="Times New Roman" w:cs="Times New Roman"/>
          <w:color w:val="000000"/>
          <w:sz w:val="24"/>
          <w:szCs w:val="24"/>
          <w14:ligatures w14:val="standardContextual"/>
        </w:rPr>
        <w:t>Progetto di biologia con curvatura biomedica con valenza di PCTO;</w:t>
      </w:r>
    </w:p>
    <w:p w14:paraId="70E3D531" w14:textId="77777777" w:rsidR="008B6774" w:rsidRPr="00F93B41" w:rsidRDefault="00954FB7" w:rsidP="00954FB7">
      <w:pPr>
        <w:pStyle w:val="Corpotesto"/>
        <w:jc w:val="both"/>
        <w:rPr>
          <w:rFonts w:ascii="Times New Roman" w:hAnsi="Times New Roman" w:cs="Times New Roman"/>
          <w:color w:val="000000"/>
          <w:lang w:val="it-IT"/>
        </w:rPr>
      </w:pPr>
      <w:r w:rsidRPr="00954FB7">
        <w:rPr>
          <w:rFonts w:ascii="Times New Roman" w:hAnsi="Times New Roman" w:cs="Times New Roman"/>
          <w:color w:val="000000"/>
          <w:lang w:val="it-IT"/>
        </w:rPr>
        <w:t xml:space="preserve">   </w:t>
      </w:r>
      <w:r w:rsidRPr="00F93B41">
        <w:rPr>
          <w:rFonts w:ascii="Times New Roman" w:hAnsi="Times New Roman" w:cs="Times New Roman"/>
          <w:color w:val="000000"/>
          <w:lang w:val="it-IT"/>
        </w:rPr>
        <w:t>13.</w:t>
      </w:r>
      <w:r w:rsidRPr="00F93B41">
        <w:rPr>
          <w:rFonts w:ascii="Arial" w:hAnsi="Arial" w:cs="Arial"/>
          <w:color w:val="000000"/>
          <w:lang w:val="it-IT"/>
        </w:rPr>
        <w:t xml:space="preserve"> </w:t>
      </w:r>
      <w:r w:rsidRPr="00F93B41">
        <w:rPr>
          <w:rFonts w:ascii="Times New Roman" w:hAnsi="Times New Roman" w:cs="Times New Roman"/>
          <w:color w:val="000000"/>
          <w:lang w:val="it-IT"/>
        </w:rPr>
        <w:t>Varie ed eventuali.</w:t>
      </w:r>
    </w:p>
    <w:p w14:paraId="6F76B3D5" w14:textId="77777777" w:rsidR="00954FB7" w:rsidRDefault="00954FB7" w:rsidP="00954FB7">
      <w:pPr>
        <w:pStyle w:val="Corpotesto"/>
        <w:jc w:val="both"/>
        <w:rPr>
          <w:rFonts w:ascii="Times New Roman" w:hAnsi="Times New Roman" w:cs="Times New Roman"/>
          <w:spacing w:val="-1"/>
          <w:lang w:val="it-IT"/>
        </w:rPr>
      </w:pPr>
    </w:p>
    <w:p w14:paraId="37DDD61C" w14:textId="77777777" w:rsidR="00954FB7" w:rsidRPr="00C976A1" w:rsidRDefault="00954FB7" w:rsidP="00954FB7">
      <w:pPr>
        <w:pStyle w:val="Corpotesto"/>
        <w:jc w:val="both"/>
        <w:rPr>
          <w:rFonts w:ascii="Times New Roman" w:hAnsi="Times New Roman" w:cs="Times New Roman"/>
          <w:spacing w:val="-1"/>
          <w:lang w:val="it-IT"/>
        </w:rPr>
      </w:pPr>
    </w:p>
    <w:p w14:paraId="546BC105" w14:textId="77777777" w:rsidR="008B6774" w:rsidRPr="00C976A1" w:rsidRDefault="008B6774" w:rsidP="008B6774">
      <w:pPr>
        <w:pStyle w:val="Corpotesto"/>
        <w:jc w:val="both"/>
        <w:rPr>
          <w:rFonts w:ascii="Times New Roman" w:hAnsi="Times New Roman" w:cs="Times New Roman"/>
          <w:spacing w:val="-1"/>
          <w:lang w:val="it-IT"/>
        </w:rPr>
      </w:pPr>
      <w:r w:rsidRPr="00C976A1">
        <w:rPr>
          <w:rFonts w:ascii="Times New Roman" w:hAnsi="Times New Roman" w:cs="Times New Roman"/>
          <w:spacing w:val="-1"/>
          <w:lang w:val="it-IT"/>
        </w:rPr>
        <w:t>Vengono</w:t>
      </w:r>
      <w:r w:rsidRPr="00C976A1">
        <w:rPr>
          <w:rFonts w:ascii="Times New Roman" w:hAnsi="Times New Roman" w:cs="Times New Roman"/>
          <w:spacing w:val="-6"/>
          <w:lang w:val="it-IT"/>
        </w:rPr>
        <w:t xml:space="preserve"> </w:t>
      </w:r>
      <w:r w:rsidRPr="00C976A1">
        <w:rPr>
          <w:rFonts w:ascii="Times New Roman" w:hAnsi="Times New Roman" w:cs="Times New Roman"/>
          <w:lang w:val="it-IT"/>
        </w:rPr>
        <w:t>rilevate</w:t>
      </w:r>
      <w:r w:rsidRPr="00C976A1">
        <w:rPr>
          <w:rFonts w:ascii="Times New Roman" w:hAnsi="Times New Roman" w:cs="Times New Roman"/>
          <w:spacing w:val="-5"/>
          <w:lang w:val="it-IT"/>
        </w:rPr>
        <w:t xml:space="preserve"> </w:t>
      </w:r>
      <w:r w:rsidRPr="00C976A1">
        <w:rPr>
          <w:rFonts w:ascii="Times New Roman" w:hAnsi="Times New Roman" w:cs="Times New Roman"/>
          <w:lang w:val="it-IT"/>
        </w:rPr>
        <w:t>le</w:t>
      </w:r>
      <w:r w:rsidRPr="00C976A1">
        <w:rPr>
          <w:rFonts w:ascii="Times New Roman" w:hAnsi="Times New Roman" w:cs="Times New Roman"/>
          <w:spacing w:val="-5"/>
          <w:lang w:val="it-IT"/>
        </w:rPr>
        <w:t xml:space="preserve"> </w:t>
      </w:r>
      <w:r w:rsidRPr="00C976A1">
        <w:rPr>
          <w:rFonts w:ascii="Times New Roman" w:hAnsi="Times New Roman" w:cs="Times New Roman"/>
          <w:spacing w:val="-1"/>
          <w:lang w:val="it-IT"/>
        </w:rPr>
        <w:t>presenze</w:t>
      </w:r>
      <w:r w:rsidRPr="00C976A1">
        <w:rPr>
          <w:rFonts w:ascii="Times New Roman" w:hAnsi="Times New Roman" w:cs="Times New Roman"/>
          <w:spacing w:val="-6"/>
          <w:lang w:val="it-IT"/>
        </w:rPr>
        <w:t xml:space="preserve"> </w:t>
      </w:r>
      <w:r w:rsidRPr="00C976A1">
        <w:rPr>
          <w:rFonts w:ascii="Times New Roman" w:hAnsi="Times New Roman" w:cs="Times New Roman"/>
          <w:lang w:val="it-IT"/>
        </w:rPr>
        <w:t>e</w:t>
      </w:r>
      <w:r w:rsidRPr="00C976A1">
        <w:rPr>
          <w:rFonts w:ascii="Times New Roman" w:hAnsi="Times New Roman" w:cs="Times New Roman"/>
          <w:spacing w:val="-6"/>
          <w:lang w:val="it-IT"/>
        </w:rPr>
        <w:t xml:space="preserve"> </w:t>
      </w:r>
      <w:r w:rsidRPr="00C976A1">
        <w:rPr>
          <w:rFonts w:ascii="Times New Roman" w:hAnsi="Times New Roman" w:cs="Times New Roman"/>
          <w:lang w:val="it-IT"/>
        </w:rPr>
        <w:t>le</w:t>
      </w:r>
      <w:r w:rsidRPr="00C976A1">
        <w:rPr>
          <w:rFonts w:ascii="Times New Roman" w:hAnsi="Times New Roman" w:cs="Times New Roman"/>
          <w:spacing w:val="-5"/>
          <w:lang w:val="it-IT"/>
        </w:rPr>
        <w:t xml:space="preserve"> </w:t>
      </w:r>
      <w:r w:rsidRPr="00C976A1">
        <w:rPr>
          <w:rFonts w:ascii="Times New Roman" w:hAnsi="Times New Roman" w:cs="Times New Roman"/>
          <w:spacing w:val="-1"/>
          <w:lang w:val="it-IT"/>
        </w:rPr>
        <w:t>assenze</w:t>
      </w:r>
      <w:r w:rsidRPr="00C976A1">
        <w:rPr>
          <w:rFonts w:ascii="Times New Roman" w:hAnsi="Times New Roman" w:cs="Times New Roman"/>
          <w:spacing w:val="-6"/>
          <w:lang w:val="it-IT"/>
        </w:rPr>
        <w:t xml:space="preserve"> </w:t>
      </w:r>
      <w:r w:rsidRPr="00C976A1">
        <w:rPr>
          <w:rFonts w:ascii="Times New Roman" w:hAnsi="Times New Roman" w:cs="Times New Roman"/>
          <w:lang w:val="it-IT"/>
        </w:rPr>
        <w:t>dei</w:t>
      </w:r>
      <w:r w:rsidRPr="00C976A1">
        <w:rPr>
          <w:rFonts w:ascii="Times New Roman" w:hAnsi="Times New Roman" w:cs="Times New Roman"/>
          <w:spacing w:val="-5"/>
          <w:lang w:val="it-IT"/>
        </w:rPr>
        <w:t xml:space="preserve"> </w:t>
      </w:r>
      <w:r w:rsidRPr="00C976A1">
        <w:rPr>
          <w:rFonts w:ascii="Times New Roman" w:hAnsi="Times New Roman" w:cs="Times New Roman"/>
          <w:spacing w:val="-1"/>
          <w:lang w:val="it-IT"/>
        </w:rPr>
        <w:t>consiglieri</w:t>
      </w:r>
      <w:r w:rsidRPr="00C976A1">
        <w:rPr>
          <w:rFonts w:ascii="Times New Roman" w:hAnsi="Times New Roman" w:cs="Times New Roman"/>
          <w:spacing w:val="-4"/>
          <w:lang w:val="it-IT"/>
        </w:rPr>
        <w:t xml:space="preserve"> </w:t>
      </w:r>
      <w:r w:rsidRPr="00C976A1">
        <w:rPr>
          <w:rFonts w:ascii="Times New Roman" w:hAnsi="Times New Roman" w:cs="Times New Roman"/>
          <w:lang w:val="it-IT"/>
        </w:rPr>
        <w:t>in</w:t>
      </w:r>
      <w:r w:rsidRPr="00C976A1">
        <w:rPr>
          <w:rFonts w:ascii="Times New Roman" w:hAnsi="Times New Roman" w:cs="Times New Roman"/>
          <w:spacing w:val="-4"/>
          <w:lang w:val="it-IT"/>
        </w:rPr>
        <w:t xml:space="preserve"> </w:t>
      </w:r>
      <w:r w:rsidRPr="00C976A1">
        <w:rPr>
          <w:rFonts w:ascii="Times New Roman" w:hAnsi="Times New Roman" w:cs="Times New Roman"/>
          <w:spacing w:val="-1"/>
          <w:lang w:val="it-IT"/>
        </w:rPr>
        <w:t>carica,</w:t>
      </w:r>
      <w:r w:rsidRPr="00C976A1">
        <w:rPr>
          <w:rFonts w:ascii="Times New Roman" w:hAnsi="Times New Roman" w:cs="Times New Roman"/>
          <w:spacing w:val="-6"/>
          <w:lang w:val="it-IT"/>
        </w:rPr>
        <w:t xml:space="preserve"> </w:t>
      </w:r>
      <w:r w:rsidRPr="00C976A1">
        <w:rPr>
          <w:rFonts w:ascii="Times New Roman" w:hAnsi="Times New Roman" w:cs="Times New Roman"/>
          <w:lang w:val="it-IT"/>
        </w:rPr>
        <w:t>che</w:t>
      </w:r>
      <w:r w:rsidRPr="00C976A1">
        <w:rPr>
          <w:rFonts w:ascii="Times New Roman" w:hAnsi="Times New Roman" w:cs="Times New Roman"/>
          <w:spacing w:val="-5"/>
          <w:lang w:val="it-IT"/>
        </w:rPr>
        <w:t xml:space="preserve"> </w:t>
      </w:r>
      <w:r w:rsidRPr="00C976A1">
        <w:rPr>
          <w:rFonts w:ascii="Times New Roman" w:hAnsi="Times New Roman" w:cs="Times New Roman"/>
          <w:spacing w:val="-1"/>
          <w:lang w:val="it-IT"/>
        </w:rPr>
        <w:t>risultano</w:t>
      </w:r>
      <w:r w:rsidRPr="00C976A1">
        <w:rPr>
          <w:rFonts w:ascii="Times New Roman" w:hAnsi="Times New Roman" w:cs="Times New Roman"/>
          <w:spacing w:val="-5"/>
          <w:lang w:val="it-IT"/>
        </w:rPr>
        <w:t xml:space="preserve"> </w:t>
      </w:r>
      <w:r w:rsidRPr="00C976A1">
        <w:rPr>
          <w:rFonts w:ascii="Times New Roman" w:hAnsi="Times New Roman" w:cs="Times New Roman"/>
          <w:spacing w:val="-1"/>
          <w:lang w:val="it-IT"/>
        </w:rPr>
        <w:t>come</w:t>
      </w:r>
      <w:r w:rsidRPr="00C976A1">
        <w:rPr>
          <w:rFonts w:ascii="Times New Roman" w:hAnsi="Times New Roman" w:cs="Times New Roman"/>
          <w:spacing w:val="-6"/>
          <w:lang w:val="it-IT"/>
        </w:rPr>
        <w:t xml:space="preserve"> </w:t>
      </w:r>
      <w:r w:rsidRPr="00C976A1">
        <w:rPr>
          <w:rFonts w:ascii="Times New Roman" w:hAnsi="Times New Roman" w:cs="Times New Roman"/>
          <w:spacing w:val="-1"/>
          <w:lang w:val="it-IT"/>
        </w:rPr>
        <w:t>segue:</w:t>
      </w:r>
    </w:p>
    <w:p w14:paraId="44D8B648" w14:textId="77777777" w:rsidR="008B6774" w:rsidRPr="00C976A1" w:rsidRDefault="008B6774" w:rsidP="008B6774">
      <w:pPr>
        <w:pStyle w:val="Corpotesto"/>
        <w:tabs>
          <w:tab w:val="left" w:pos="968"/>
        </w:tabs>
        <w:ind w:left="0"/>
        <w:jc w:val="both"/>
        <w:rPr>
          <w:rFonts w:ascii="Times New Roman" w:hAnsi="Times New Roman" w:cs="Times New Roman"/>
          <w:lang w:val="it-IT"/>
        </w:rPr>
      </w:pPr>
    </w:p>
    <w:tbl>
      <w:tblPr>
        <w:tblStyle w:val="TableNormal"/>
        <w:tblW w:w="9781" w:type="dxa"/>
        <w:tblInd w:w="-5" w:type="dxa"/>
        <w:tblCellMar>
          <w:left w:w="6" w:type="dxa"/>
          <w:right w:w="6" w:type="dxa"/>
        </w:tblCellMar>
        <w:tblLook w:val="01E0" w:firstRow="1" w:lastRow="1" w:firstColumn="1" w:lastColumn="1" w:noHBand="0" w:noVBand="0"/>
      </w:tblPr>
      <w:tblGrid>
        <w:gridCol w:w="3685"/>
        <w:gridCol w:w="2133"/>
        <w:gridCol w:w="1979"/>
        <w:gridCol w:w="1984"/>
      </w:tblGrid>
      <w:tr w:rsidR="008B6774" w:rsidRPr="00C976A1" w14:paraId="24512001" w14:textId="77777777" w:rsidTr="00FC57FD">
        <w:trPr>
          <w:trHeight w:hRule="exact" w:val="347"/>
        </w:trPr>
        <w:tc>
          <w:tcPr>
            <w:tcW w:w="3685" w:type="dxa"/>
            <w:tcBorders>
              <w:top w:val="single" w:sz="4" w:space="0" w:color="000009"/>
              <w:left w:val="single" w:sz="4" w:space="0" w:color="000009"/>
              <w:bottom w:val="single" w:sz="4" w:space="0" w:color="000009"/>
              <w:right w:val="single" w:sz="4" w:space="0" w:color="000009"/>
            </w:tcBorders>
            <w:shd w:val="clear" w:color="auto" w:fill="D0CECE"/>
          </w:tcPr>
          <w:p w14:paraId="48D5BD59" w14:textId="77777777" w:rsidR="008B6774" w:rsidRPr="00C976A1" w:rsidRDefault="008B6774" w:rsidP="00FC57FD">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Cognome</w:t>
            </w:r>
            <w:proofErr w:type="spellEnd"/>
            <w:r w:rsidRPr="00C976A1">
              <w:rPr>
                <w:rFonts w:ascii="Times New Roman" w:hAnsi="Times New Roman" w:cs="Times New Roman"/>
                <w:spacing w:val="-1"/>
                <w:sz w:val="24"/>
                <w:szCs w:val="24"/>
              </w:rPr>
              <w:t xml:space="preserve"> </w:t>
            </w:r>
            <w:r w:rsidRPr="00C976A1">
              <w:rPr>
                <w:rFonts w:ascii="Times New Roman" w:hAnsi="Times New Roman" w:cs="Times New Roman"/>
                <w:sz w:val="24"/>
                <w:szCs w:val="24"/>
              </w:rPr>
              <w:t>e</w:t>
            </w:r>
            <w:r w:rsidRPr="00C976A1">
              <w:rPr>
                <w:rFonts w:ascii="Times New Roman" w:hAnsi="Times New Roman" w:cs="Times New Roman"/>
                <w:spacing w:val="-1"/>
                <w:sz w:val="24"/>
                <w:szCs w:val="24"/>
              </w:rPr>
              <w:t xml:space="preserve"> </w:t>
            </w:r>
            <w:proofErr w:type="spellStart"/>
            <w:r w:rsidRPr="00C976A1">
              <w:rPr>
                <w:rFonts w:ascii="Times New Roman" w:hAnsi="Times New Roman" w:cs="Times New Roman"/>
                <w:sz w:val="24"/>
                <w:szCs w:val="24"/>
              </w:rPr>
              <w:t>nome</w:t>
            </w:r>
            <w:proofErr w:type="spellEnd"/>
          </w:p>
        </w:tc>
        <w:tc>
          <w:tcPr>
            <w:tcW w:w="2133" w:type="dxa"/>
            <w:tcBorders>
              <w:top w:val="single" w:sz="4" w:space="0" w:color="000009"/>
              <w:left w:val="single" w:sz="4" w:space="0" w:color="000009"/>
              <w:bottom w:val="single" w:sz="4" w:space="0" w:color="000009"/>
              <w:right w:val="single" w:sz="4" w:space="0" w:color="000009"/>
            </w:tcBorders>
            <w:shd w:val="clear" w:color="auto" w:fill="D0CECE"/>
          </w:tcPr>
          <w:p w14:paraId="4ACDED54" w14:textId="77777777" w:rsidR="008B6774" w:rsidRPr="00C976A1" w:rsidRDefault="008B6774" w:rsidP="00FC57FD">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Componente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D0CECE"/>
          </w:tcPr>
          <w:p w14:paraId="59167BDE" w14:textId="77777777" w:rsidR="008B6774" w:rsidRPr="00C976A1" w:rsidRDefault="008B6774" w:rsidP="00FC57FD">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Presente</w:t>
            </w:r>
            <w:proofErr w:type="spellEnd"/>
          </w:p>
        </w:tc>
        <w:tc>
          <w:tcPr>
            <w:tcW w:w="1984" w:type="dxa"/>
            <w:tcBorders>
              <w:top w:val="single" w:sz="4" w:space="0" w:color="000009"/>
              <w:left w:val="single" w:sz="4" w:space="0" w:color="000009"/>
              <w:bottom w:val="single" w:sz="4" w:space="0" w:color="000009"/>
              <w:right w:val="single" w:sz="4" w:space="0" w:color="000009"/>
            </w:tcBorders>
            <w:shd w:val="clear" w:color="auto" w:fill="D0CECE"/>
          </w:tcPr>
          <w:p w14:paraId="4E9AD102" w14:textId="77777777" w:rsidR="008B6774" w:rsidRPr="00C976A1" w:rsidRDefault="008B6774" w:rsidP="00FC57FD">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Assente</w:t>
            </w:r>
            <w:proofErr w:type="spellEnd"/>
          </w:p>
        </w:tc>
      </w:tr>
      <w:tr w:rsidR="008B6774" w:rsidRPr="00C976A1" w14:paraId="16A6F0CA" w14:textId="77777777" w:rsidTr="00FC57FD">
        <w:trPr>
          <w:trHeight w:hRule="exact" w:val="346"/>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57459DE1" w14:textId="77777777" w:rsidR="008B6774" w:rsidRPr="00C976A1" w:rsidRDefault="008B6774" w:rsidP="00FC57FD">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 xml:space="preserve">1. </w:t>
            </w:r>
            <w:r w:rsidR="00954FB7">
              <w:rPr>
                <w:rFonts w:ascii="Times New Roman" w:hAnsi="Times New Roman" w:cs="Times New Roman"/>
                <w:sz w:val="24"/>
                <w:szCs w:val="24"/>
              </w:rPr>
              <w:t>Lanza Filomena</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24C6A093" w14:textId="77777777" w:rsidR="008B6774" w:rsidRPr="00C976A1" w:rsidRDefault="008B6774" w:rsidP="00FC57FD">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Dirigente</w:t>
            </w:r>
            <w:proofErr w:type="spellEnd"/>
            <w:r w:rsidRPr="00C976A1">
              <w:rPr>
                <w:rFonts w:ascii="Times New Roman" w:hAnsi="Times New Roman" w:cs="Times New Roman"/>
                <w:spacing w:val="-1"/>
                <w:sz w:val="24"/>
                <w:szCs w:val="24"/>
              </w:rPr>
              <w:t xml:space="preserve"> </w:t>
            </w:r>
            <w:proofErr w:type="spellStart"/>
            <w:r w:rsidRPr="00C976A1">
              <w:rPr>
                <w:rFonts w:ascii="Times New Roman" w:hAnsi="Times New Roman" w:cs="Times New Roman"/>
                <w:spacing w:val="-1"/>
                <w:sz w:val="24"/>
                <w:szCs w:val="24"/>
              </w:rPr>
              <w:t>Scolastica</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730AE717" w14:textId="77777777" w:rsidR="008B6774" w:rsidRPr="00C976A1" w:rsidRDefault="008B6774" w:rsidP="00FC57FD">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04504655" w14:textId="77777777" w:rsidR="008B6774" w:rsidRPr="00C976A1" w:rsidRDefault="008B6774" w:rsidP="00FC57FD">
            <w:pPr>
              <w:widowControl w:val="0"/>
              <w:spacing w:after="0" w:line="240" w:lineRule="auto"/>
              <w:jc w:val="both"/>
              <w:rPr>
                <w:rFonts w:ascii="Times New Roman" w:hAnsi="Times New Roman" w:cs="Times New Roman"/>
                <w:sz w:val="24"/>
                <w:szCs w:val="24"/>
              </w:rPr>
            </w:pPr>
          </w:p>
        </w:tc>
      </w:tr>
      <w:tr w:rsidR="008B6774" w:rsidRPr="00C976A1" w14:paraId="3046ADFA" w14:textId="77777777" w:rsidTr="00FC57FD">
        <w:trPr>
          <w:trHeight w:hRule="exact" w:val="348"/>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1D703AEB" w14:textId="77777777" w:rsidR="008B6774" w:rsidRPr="00C976A1" w:rsidRDefault="008B6774" w:rsidP="00FC57FD">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 xml:space="preserve">2. </w:t>
            </w:r>
            <w:proofErr w:type="spellStart"/>
            <w:r w:rsidR="00954FB7">
              <w:rPr>
                <w:rFonts w:ascii="Times New Roman" w:hAnsi="Times New Roman" w:cs="Times New Roman"/>
                <w:sz w:val="24"/>
                <w:szCs w:val="24"/>
              </w:rPr>
              <w:t>Viani</w:t>
            </w:r>
            <w:proofErr w:type="spellEnd"/>
            <w:r w:rsidR="00954FB7">
              <w:rPr>
                <w:rFonts w:ascii="Times New Roman" w:hAnsi="Times New Roman" w:cs="Times New Roman"/>
                <w:sz w:val="24"/>
                <w:szCs w:val="24"/>
              </w:rPr>
              <w:t xml:space="preserve"> </w:t>
            </w:r>
            <w:proofErr w:type="spellStart"/>
            <w:r w:rsidR="00954FB7">
              <w:rPr>
                <w:rFonts w:ascii="Times New Roman" w:hAnsi="Times New Roman" w:cs="Times New Roman"/>
                <w:sz w:val="24"/>
                <w:szCs w:val="24"/>
              </w:rPr>
              <w:t>Diletta</w:t>
            </w:r>
            <w:proofErr w:type="spellEnd"/>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7591126C" w14:textId="77777777" w:rsidR="008B6774" w:rsidRPr="00C976A1" w:rsidRDefault="008B6774" w:rsidP="00FC57FD">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Genitore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597CBD42" w14:textId="77777777" w:rsidR="008B6774" w:rsidRPr="00C976A1" w:rsidRDefault="00954FB7" w:rsidP="00FC57FD">
            <w:pPr>
              <w:pStyle w:val="TableParagraph"/>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217568EA" w14:textId="77777777" w:rsidR="008B6774" w:rsidRPr="00C976A1" w:rsidRDefault="008B6774" w:rsidP="00FC57FD">
            <w:pPr>
              <w:widowControl w:val="0"/>
              <w:spacing w:after="0" w:line="240" w:lineRule="auto"/>
              <w:jc w:val="both"/>
              <w:rPr>
                <w:rFonts w:ascii="Times New Roman" w:hAnsi="Times New Roman" w:cs="Times New Roman"/>
                <w:sz w:val="24"/>
                <w:szCs w:val="24"/>
              </w:rPr>
            </w:pPr>
          </w:p>
        </w:tc>
      </w:tr>
      <w:tr w:rsidR="008B6774" w:rsidRPr="00C976A1" w14:paraId="40ADE6FB" w14:textId="77777777" w:rsidTr="00FC57FD">
        <w:trPr>
          <w:trHeight w:hRule="exact" w:val="346"/>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228D28EA" w14:textId="77777777" w:rsidR="008B6774" w:rsidRPr="00C976A1" w:rsidRDefault="008B6774" w:rsidP="00FC57FD">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 xml:space="preserve">4. </w:t>
            </w:r>
            <w:proofErr w:type="spellStart"/>
            <w:r w:rsidRPr="00C976A1">
              <w:rPr>
                <w:rFonts w:ascii="Times New Roman" w:hAnsi="Times New Roman" w:cs="Times New Roman"/>
                <w:spacing w:val="-1"/>
                <w:sz w:val="24"/>
                <w:szCs w:val="24"/>
              </w:rPr>
              <w:t>Vezzosi</w:t>
            </w:r>
            <w:proofErr w:type="spellEnd"/>
            <w:r w:rsidRPr="00C976A1">
              <w:rPr>
                <w:rFonts w:ascii="Times New Roman" w:hAnsi="Times New Roman" w:cs="Times New Roman"/>
                <w:spacing w:val="-2"/>
                <w:sz w:val="24"/>
                <w:szCs w:val="24"/>
              </w:rPr>
              <w:t xml:space="preserve"> </w:t>
            </w:r>
            <w:r w:rsidRPr="00C976A1">
              <w:rPr>
                <w:rFonts w:ascii="Times New Roman" w:hAnsi="Times New Roman" w:cs="Times New Roman"/>
                <w:spacing w:val="-1"/>
                <w:sz w:val="24"/>
                <w:szCs w:val="24"/>
              </w:rPr>
              <w:t>Andrea</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1C674B5D" w14:textId="77777777" w:rsidR="008B6774" w:rsidRPr="00C976A1" w:rsidRDefault="008B6774" w:rsidP="00FC57FD">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Genitore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41C2E4A9" w14:textId="77777777" w:rsidR="008B6774" w:rsidRPr="00C976A1" w:rsidRDefault="008B6774" w:rsidP="00FC57FD">
            <w:pPr>
              <w:pStyle w:val="TableParagraph"/>
              <w:jc w:val="both"/>
              <w:rPr>
                <w:rFonts w:ascii="Times New Roman" w:eastAsia="Calibri Light" w:hAnsi="Times New Roman" w:cs="Times New Roman"/>
                <w:sz w:val="24"/>
                <w:szCs w:val="24"/>
              </w:rPr>
            </w:pPr>
            <w:r w:rsidRPr="00C976A1">
              <w:rPr>
                <w:rFonts w:ascii="Times New Roman" w:eastAsia="Calibri Light"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6CCAF1DF" w14:textId="77777777" w:rsidR="008B6774" w:rsidRPr="00C976A1" w:rsidRDefault="008B6774" w:rsidP="00FC57FD">
            <w:pPr>
              <w:widowControl w:val="0"/>
              <w:spacing w:after="0" w:line="240" w:lineRule="auto"/>
              <w:jc w:val="both"/>
              <w:rPr>
                <w:rFonts w:ascii="Times New Roman" w:hAnsi="Times New Roman" w:cs="Times New Roman"/>
                <w:sz w:val="24"/>
                <w:szCs w:val="24"/>
              </w:rPr>
            </w:pPr>
          </w:p>
        </w:tc>
      </w:tr>
      <w:tr w:rsidR="008B6774" w:rsidRPr="00C976A1" w14:paraId="27D5DED0" w14:textId="77777777" w:rsidTr="00FC57FD">
        <w:trPr>
          <w:trHeight w:hRule="exact" w:val="348"/>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6A830578" w14:textId="77777777" w:rsidR="008B6774" w:rsidRPr="00C976A1" w:rsidRDefault="008B6774" w:rsidP="00FC57FD">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 xml:space="preserve">5. </w:t>
            </w:r>
            <w:proofErr w:type="spellStart"/>
            <w:r w:rsidRPr="00C976A1">
              <w:rPr>
                <w:rFonts w:ascii="Times New Roman" w:hAnsi="Times New Roman" w:cs="Times New Roman"/>
                <w:spacing w:val="-1"/>
                <w:sz w:val="24"/>
                <w:szCs w:val="24"/>
              </w:rPr>
              <w:t>Zerini</w:t>
            </w:r>
            <w:proofErr w:type="spellEnd"/>
            <w:r w:rsidRPr="00C976A1">
              <w:rPr>
                <w:rFonts w:ascii="Times New Roman" w:hAnsi="Times New Roman" w:cs="Times New Roman"/>
                <w:spacing w:val="-2"/>
                <w:sz w:val="24"/>
                <w:szCs w:val="24"/>
              </w:rPr>
              <w:t xml:space="preserve"> </w:t>
            </w:r>
            <w:r w:rsidRPr="00C976A1">
              <w:rPr>
                <w:rFonts w:ascii="Times New Roman" w:hAnsi="Times New Roman" w:cs="Times New Roman"/>
                <w:sz w:val="24"/>
                <w:szCs w:val="24"/>
              </w:rPr>
              <w:t>Paolo</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3F75C813" w14:textId="77777777" w:rsidR="008B6774" w:rsidRPr="00C976A1" w:rsidRDefault="008B6774" w:rsidP="00FC57FD">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Genitore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248967EE" w14:textId="77777777" w:rsidR="008B6774" w:rsidRPr="00C976A1" w:rsidRDefault="008B6774" w:rsidP="00FC57FD">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4664E5EF" w14:textId="77777777" w:rsidR="008B6774" w:rsidRPr="00C976A1" w:rsidRDefault="008B6774" w:rsidP="00FC57FD">
            <w:pPr>
              <w:widowControl w:val="0"/>
              <w:spacing w:after="0" w:line="240" w:lineRule="auto"/>
              <w:jc w:val="both"/>
              <w:rPr>
                <w:rFonts w:ascii="Times New Roman" w:hAnsi="Times New Roman" w:cs="Times New Roman"/>
                <w:sz w:val="24"/>
                <w:szCs w:val="24"/>
              </w:rPr>
            </w:pPr>
          </w:p>
        </w:tc>
      </w:tr>
      <w:tr w:rsidR="008B6774" w:rsidRPr="00C976A1" w14:paraId="23FC2376" w14:textId="77777777" w:rsidTr="00FC57FD">
        <w:trPr>
          <w:trHeight w:hRule="exact" w:val="346"/>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52D194FF" w14:textId="77777777" w:rsidR="008B6774" w:rsidRPr="00C976A1" w:rsidRDefault="008B6774" w:rsidP="00FC57FD">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 xml:space="preserve">6. </w:t>
            </w:r>
            <w:r w:rsidRPr="00C976A1">
              <w:rPr>
                <w:rFonts w:ascii="Times New Roman" w:hAnsi="Times New Roman" w:cs="Times New Roman"/>
                <w:spacing w:val="-1"/>
                <w:sz w:val="24"/>
                <w:szCs w:val="24"/>
              </w:rPr>
              <w:t>Cilento Adele</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4D4DE6C2" w14:textId="77777777" w:rsidR="008B6774" w:rsidRPr="00C976A1" w:rsidRDefault="008B6774" w:rsidP="00FC57FD">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Docente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409A7E70" w14:textId="77777777" w:rsidR="008B6774" w:rsidRPr="00C976A1" w:rsidRDefault="008B6774" w:rsidP="00FC57FD">
            <w:pPr>
              <w:widowControl w:val="0"/>
              <w:spacing w:after="0" w:line="240" w:lineRule="auto"/>
              <w:jc w:val="both"/>
              <w:rPr>
                <w:rFonts w:ascii="Times New Roman" w:hAnsi="Times New Roman" w:cs="Times New Roman"/>
                <w:sz w:val="24"/>
                <w:szCs w:val="24"/>
              </w:rPr>
            </w:pP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01F15FFD" w14:textId="77777777" w:rsidR="008B6774" w:rsidRPr="00C976A1" w:rsidRDefault="00954FB7" w:rsidP="00FC57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p>
        </w:tc>
      </w:tr>
      <w:tr w:rsidR="008B6774" w:rsidRPr="00C976A1" w14:paraId="08BD8A13" w14:textId="77777777" w:rsidTr="00FC57FD">
        <w:trPr>
          <w:trHeight w:hRule="exact" w:val="348"/>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1AE92257" w14:textId="77777777" w:rsidR="008B6774" w:rsidRPr="00C976A1" w:rsidRDefault="008B6774" w:rsidP="00FC57FD">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 xml:space="preserve">7. </w:t>
            </w:r>
            <w:proofErr w:type="spellStart"/>
            <w:r w:rsidRPr="00C976A1">
              <w:rPr>
                <w:rFonts w:ascii="Times New Roman" w:hAnsi="Times New Roman" w:cs="Times New Roman"/>
                <w:sz w:val="24"/>
                <w:szCs w:val="24"/>
              </w:rPr>
              <w:t>Ciappi</w:t>
            </w:r>
            <w:proofErr w:type="spellEnd"/>
            <w:r w:rsidRPr="00C976A1">
              <w:rPr>
                <w:rFonts w:ascii="Times New Roman" w:hAnsi="Times New Roman" w:cs="Times New Roman"/>
                <w:spacing w:val="-4"/>
                <w:sz w:val="24"/>
                <w:szCs w:val="24"/>
              </w:rPr>
              <w:t xml:space="preserve"> </w:t>
            </w:r>
            <w:r w:rsidRPr="00C976A1">
              <w:rPr>
                <w:rFonts w:ascii="Times New Roman" w:hAnsi="Times New Roman" w:cs="Times New Roman"/>
                <w:spacing w:val="-1"/>
                <w:sz w:val="24"/>
                <w:szCs w:val="24"/>
              </w:rPr>
              <w:t>Maurizio</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7CD71E1F" w14:textId="77777777" w:rsidR="008B6774" w:rsidRPr="00C976A1" w:rsidRDefault="008B6774" w:rsidP="00FC57FD">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Docente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63AB8624" w14:textId="77777777" w:rsidR="008B6774" w:rsidRPr="00C976A1" w:rsidRDefault="008B6774" w:rsidP="00FC57FD">
            <w:pPr>
              <w:widowControl w:val="0"/>
              <w:spacing w:after="0" w:line="240" w:lineRule="auto"/>
              <w:jc w:val="both"/>
              <w:rPr>
                <w:rFonts w:ascii="Times New Roman" w:hAnsi="Times New Roman" w:cs="Times New Roman"/>
                <w:sz w:val="24"/>
                <w:szCs w:val="24"/>
              </w:rPr>
            </w:pP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46460F16" w14:textId="77777777" w:rsidR="008B6774" w:rsidRPr="00C976A1" w:rsidRDefault="00954FB7" w:rsidP="00FC57FD">
            <w:pPr>
              <w:pStyle w:val="TableParagraph"/>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X</w:t>
            </w:r>
          </w:p>
        </w:tc>
      </w:tr>
      <w:tr w:rsidR="008B6774" w:rsidRPr="00C976A1" w14:paraId="70337000" w14:textId="77777777" w:rsidTr="00FC57FD">
        <w:trPr>
          <w:trHeight w:hRule="exact" w:val="346"/>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6A66AE87" w14:textId="77777777" w:rsidR="008B6774" w:rsidRPr="00C976A1" w:rsidRDefault="008B6774" w:rsidP="00FC57FD">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 xml:space="preserve">8. </w:t>
            </w:r>
            <w:r w:rsidRPr="00C976A1">
              <w:rPr>
                <w:rFonts w:ascii="Times New Roman" w:hAnsi="Times New Roman" w:cs="Times New Roman"/>
                <w:spacing w:val="-2"/>
                <w:sz w:val="24"/>
                <w:szCs w:val="24"/>
              </w:rPr>
              <w:t>Ori Francesca</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004250A8" w14:textId="77777777" w:rsidR="008B6774" w:rsidRPr="00C976A1" w:rsidRDefault="008B6774" w:rsidP="00FC57FD">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Docente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0B1CE7D2" w14:textId="77777777" w:rsidR="00954FB7" w:rsidRPr="00954FB7" w:rsidRDefault="00954FB7" w:rsidP="00FC57FD">
            <w:pPr>
              <w:pStyle w:val="TableParagraph"/>
              <w:jc w:val="both"/>
              <w:rPr>
                <w:rFonts w:ascii="Times New Roman" w:hAnsi="Times New Roman" w:cs="Times New Roman"/>
                <w:sz w:val="24"/>
                <w:szCs w:val="24"/>
              </w:rPr>
            </w:pP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6EF60BE6" w14:textId="77777777" w:rsidR="008B6774" w:rsidRPr="00C976A1" w:rsidRDefault="00954FB7" w:rsidP="00FC57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p>
        </w:tc>
      </w:tr>
      <w:tr w:rsidR="008B6774" w:rsidRPr="00C976A1" w14:paraId="4EABCEA4" w14:textId="77777777" w:rsidTr="00FC57FD">
        <w:trPr>
          <w:trHeight w:hRule="exact" w:val="389"/>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005CB1DB" w14:textId="77777777" w:rsidR="008B6774" w:rsidRPr="00C976A1" w:rsidRDefault="008B6774" w:rsidP="00FC57FD">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 xml:space="preserve">9. </w:t>
            </w:r>
            <w:proofErr w:type="spellStart"/>
            <w:r w:rsidRPr="00C976A1">
              <w:rPr>
                <w:rFonts w:ascii="Times New Roman" w:hAnsi="Times New Roman" w:cs="Times New Roman"/>
                <w:spacing w:val="-1"/>
                <w:sz w:val="24"/>
                <w:szCs w:val="24"/>
              </w:rPr>
              <w:t>Falugiani</w:t>
            </w:r>
            <w:proofErr w:type="spellEnd"/>
            <w:r w:rsidRPr="00C976A1">
              <w:rPr>
                <w:rFonts w:ascii="Times New Roman" w:hAnsi="Times New Roman" w:cs="Times New Roman"/>
                <w:spacing w:val="-1"/>
                <w:sz w:val="24"/>
                <w:szCs w:val="24"/>
              </w:rPr>
              <w:t xml:space="preserve"> Donatella</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7F1FC9CA" w14:textId="77777777" w:rsidR="008B6774" w:rsidRPr="00C976A1" w:rsidRDefault="008B6774" w:rsidP="00FC57FD">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Docente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018D432C" w14:textId="77777777" w:rsidR="008B6774" w:rsidRPr="00C976A1" w:rsidRDefault="008B6774" w:rsidP="00FC57FD">
            <w:pPr>
              <w:widowControl w:val="0"/>
              <w:spacing w:after="0" w:line="240" w:lineRule="auto"/>
              <w:jc w:val="both"/>
              <w:rPr>
                <w:rFonts w:ascii="Times New Roman" w:hAnsi="Times New Roman" w:cs="Times New Roman"/>
                <w:sz w:val="24"/>
                <w:szCs w:val="24"/>
              </w:rPr>
            </w:pP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2356A95B" w14:textId="77777777" w:rsidR="008B6774" w:rsidRPr="00C976A1" w:rsidRDefault="00954FB7" w:rsidP="00FC57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p>
        </w:tc>
      </w:tr>
      <w:tr w:rsidR="008B6774" w:rsidRPr="00C976A1" w14:paraId="69231F5E" w14:textId="77777777" w:rsidTr="00FC57FD">
        <w:trPr>
          <w:trHeight w:hRule="exact" w:val="348"/>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302352F7" w14:textId="77777777" w:rsidR="008B6774" w:rsidRPr="00C976A1" w:rsidRDefault="008B6774" w:rsidP="00FC57FD">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10.</w:t>
            </w:r>
            <w:r w:rsidRPr="00C976A1">
              <w:rPr>
                <w:rFonts w:ascii="Times New Roman" w:hAnsi="Times New Roman" w:cs="Times New Roman"/>
                <w:spacing w:val="-6"/>
                <w:sz w:val="24"/>
                <w:szCs w:val="24"/>
              </w:rPr>
              <w:t xml:space="preserve"> </w:t>
            </w:r>
            <w:proofErr w:type="spellStart"/>
            <w:r w:rsidRPr="00C976A1">
              <w:rPr>
                <w:rFonts w:ascii="Times New Roman" w:hAnsi="Times New Roman" w:cs="Times New Roman"/>
                <w:spacing w:val="-1"/>
                <w:sz w:val="24"/>
                <w:szCs w:val="24"/>
              </w:rPr>
              <w:t>Caneschi</w:t>
            </w:r>
            <w:proofErr w:type="spellEnd"/>
            <w:r w:rsidRPr="00C976A1">
              <w:rPr>
                <w:rFonts w:ascii="Times New Roman" w:hAnsi="Times New Roman" w:cs="Times New Roman"/>
                <w:spacing w:val="-8"/>
                <w:sz w:val="24"/>
                <w:szCs w:val="24"/>
              </w:rPr>
              <w:t xml:space="preserve"> </w:t>
            </w:r>
            <w:proofErr w:type="spellStart"/>
            <w:r w:rsidRPr="00C976A1">
              <w:rPr>
                <w:rFonts w:ascii="Times New Roman" w:hAnsi="Times New Roman" w:cs="Times New Roman"/>
                <w:spacing w:val="-1"/>
                <w:sz w:val="24"/>
                <w:szCs w:val="24"/>
              </w:rPr>
              <w:t>Marzia</w:t>
            </w:r>
            <w:proofErr w:type="spellEnd"/>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5632A6BF" w14:textId="77777777" w:rsidR="008B6774" w:rsidRPr="00C976A1" w:rsidRDefault="008B6774" w:rsidP="00FC57FD">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Docente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7033BF22" w14:textId="77777777" w:rsidR="008B6774" w:rsidRPr="00C976A1" w:rsidRDefault="008B6774" w:rsidP="00FC57FD">
            <w:pPr>
              <w:pStyle w:val="TableParagraph"/>
              <w:jc w:val="both"/>
              <w:rPr>
                <w:rFonts w:ascii="Times New Roman" w:eastAsia="Calibri Light" w:hAnsi="Times New Roman" w:cs="Times New Roman"/>
                <w:sz w:val="24"/>
                <w:szCs w:val="24"/>
              </w:rPr>
            </w:pP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0C385BB6" w14:textId="77777777" w:rsidR="008B6774" w:rsidRPr="00C976A1" w:rsidRDefault="00954FB7" w:rsidP="00FC57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p>
        </w:tc>
      </w:tr>
      <w:tr w:rsidR="008B6774" w:rsidRPr="00C976A1" w14:paraId="55D9FD48" w14:textId="77777777" w:rsidTr="00FC57FD">
        <w:trPr>
          <w:trHeight w:hRule="exact" w:val="346"/>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03775994" w14:textId="77777777" w:rsidR="008B6774" w:rsidRPr="00C976A1" w:rsidRDefault="008B6774" w:rsidP="00FC57FD">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11.</w:t>
            </w:r>
            <w:r w:rsidRPr="00C976A1">
              <w:rPr>
                <w:rFonts w:ascii="Times New Roman" w:hAnsi="Times New Roman" w:cs="Times New Roman"/>
                <w:spacing w:val="-7"/>
                <w:sz w:val="24"/>
                <w:szCs w:val="24"/>
              </w:rPr>
              <w:t xml:space="preserve"> </w:t>
            </w:r>
            <w:proofErr w:type="spellStart"/>
            <w:r w:rsidRPr="00C976A1">
              <w:rPr>
                <w:rFonts w:ascii="Times New Roman" w:hAnsi="Times New Roman" w:cs="Times New Roman"/>
                <w:spacing w:val="-1"/>
                <w:sz w:val="24"/>
                <w:szCs w:val="24"/>
              </w:rPr>
              <w:t>Gabbrielli</w:t>
            </w:r>
            <w:proofErr w:type="spellEnd"/>
            <w:r w:rsidRPr="00C976A1">
              <w:rPr>
                <w:rFonts w:ascii="Times New Roman" w:hAnsi="Times New Roman" w:cs="Times New Roman"/>
                <w:spacing w:val="-9"/>
                <w:sz w:val="24"/>
                <w:szCs w:val="24"/>
              </w:rPr>
              <w:t xml:space="preserve"> </w:t>
            </w:r>
            <w:r w:rsidRPr="00C976A1">
              <w:rPr>
                <w:rFonts w:ascii="Times New Roman" w:hAnsi="Times New Roman" w:cs="Times New Roman"/>
                <w:spacing w:val="-1"/>
                <w:sz w:val="24"/>
                <w:szCs w:val="24"/>
              </w:rPr>
              <w:t>Marta</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14B442FB" w14:textId="77777777" w:rsidR="008B6774" w:rsidRPr="00C976A1" w:rsidRDefault="008B6774" w:rsidP="00FC57FD">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Docente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627A6435" w14:textId="77777777" w:rsidR="008B6774" w:rsidRPr="00C976A1" w:rsidRDefault="008B6774" w:rsidP="00FC57FD">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0C633AF8" w14:textId="77777777" w:rsidR="008B6774" w:rsidRPr="00C976A1" w:rsidRDefault="008B6774" w:rsidP="00FC57FD">
            <w:pPr>
              <w:widowControl w:val="0"/>
              <w:spacing w:after="0" w:line="240" w:lineRule="auto"/>
              <w:jc w:val="both"/>
              <w:rPr>
                <w:rFonts w:ascii="Times New Roman" w:hAnsi="Times New Roman" w:cs="Times New Roman"/>
                <w:sz w:val="24"/>
                <w:szCs w:val="24"/>
              </w:rPr>
            </w:pPr>
          </w:p>
        </w:tc>
      </w:tr>
      <w:tr w:rsidR="008B6774" w:rsidRPr="00C976A1" w14:paraId="0C63CB33" w14:textId="77777777" w:rsidTr="00FC57FD">
        <w:trPr>
          <w:trHeight w:hRule="exact" w:val="348"/>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26D68E0C" w14:textId="77777777" w:rsidR="008B6774" w:rsidRPr="00C976A1" w:rsidRDefault="008B6774" w:rsidP="00FC57FD">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12.</w:t>
            </w:r>
            <w:r w:rsidRPr="00C976A1">
              <w:rPr>
                <w:rFonts w:ascii="Times New Roman" w:hAnsi="Times New Roman" w:cs="Times New Roman"/>
                <w:spacing w:val="-6"/>
                <w:sz w:val="24"/>
                <w:szCs w:val="24"/>
              </w:rPr>
              <w:t xml:space="preserve"> </w:t>
            </w:r>
            <w:proofErr w:type="spellStart"/>
            <w:r w:rsidRPr="00C976A1">
              <w:rPr>
                <w:rFonts w:ascii="Times New Roman" w:hAnsi="Times New Roman" w:cs="Times New Roman"/>
                <w:spacing w:val="-1"/>
                <w:sz w:val="24"/>
                <w:szCs w:val="24"/>
              </w:rPr>
              <w:t>Fiorini</w:t>
            </w:r>
            <w:proofErr w:type="spellEnd"/>
            <w:r w:rsidRPr="00C976A1">
              <w:rPr>
                <w:rFonts w:ascii="Times New Roman" w:hAnsi="Times New Roman" w:cs="Times New Roman"/>
                <w:spacing w:val="-7"/>
                <w:sz w:val="24"/>
                <w:szCs w:val="24"/>
              </w:rPr>
              <w:t xml:space="preserve"> </w:t>
            </w:r>
            <w:r w:rsidRPr="00C976A1">
              <w:rPr>
                <w:rFonts w:ascii="Times New Roman" w:hAnsi="Times New Roman" w:cs="Times New Roman"/>
                <w:spacing w:val="-1"/>
                <w:sz w:val="24"/>
                <w:szCs w:val="24"/>
              </w:rPr>
              <w:t>Silvia</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10142280" w14:textId="77777777" w:rsidR="008B6774" w:rsidRPr="00C976A1" w:rsidRDefault="008B6774" w:rsidP="00FC57FD">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Docente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6F7C4E8E" w14:textId="77777777" w:rsidR="008B6774" w:rsidRPr="00C976A1" w:rsidRDefault="008B6774" w:rsidP="00FC57FD">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0EDE976C" w14:textId="77777777" w:rsidR="008B6774" w:rsidRPr="00C976A1" w:rsidRDefault="008B6774" w:rsidP="00FC57FD">
            <w:pPr>
              <w:widowControl w:val="0"/>
              <w:spacing w:after="0" w:line="240" w:lineRule="auto"/>
              <w:jc w:val="both"/>
              <w:rPr>
                <w:rFonts w:ascii="Times New Roman" w:hAnsi="Times New Roman" w:cs="Times New Roman"/>
                <w:sz w:val="24"/>
                <w:szCs w:val="24"/>
              </w:rPr>
            </w:pPr>
          </w:p>
        </w:tc>
      </w:tr>
      <w:tr w:rsidR="008B6774" w:rsidRPr="00C976A1" w14:paraId="12E5B38D" w14:textId="77777777" w:rsidTr="00FC57FD">
        <w:trPr>
          <w:trHeight w:hRule="exact" w:val="346"/>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6B772982" w14:textId="77777777" w:rsidR="008B6774" w:rsidRPr="00C976A1" w:rsidRDefault="008B6774" w:rsidP="00FC57FD">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13.</w:t>
            </w:r>
            <w:r w:rsidR="00954FB7">
              <w:rPr>
                <w:rFonts w:ascii="Times New Roman" w:hAnsi="Times New Roman" w:cs="Times New Roman"/>
                <w:sz w:val="24"/>
                <w:szCs w:val="24"/>
              </w:rPr>
              <w:t xml:space="preserve"> Ricci Lorenzo </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55805317" w14:textId="77777777" w:rsidR="008B6774" w:rsidRPr="00C976A1" w:rsidRDefault="008B6774" w:rsidP="00FC57FD">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Docente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370084BB" w14:textId="77777777" w:rsidR="008B6774" w:rsidRPr="00C976A1" w:rsidRDefault="00954FB7" w:rsidP="00FC57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29F0B893" w14:textId="77777777" w:rsidR="008B6774" w:rsidRPr="00C976A1" w:rsidRDefault="008B6774" w:rsidP="00FC57FD">
            <w:pPr>
              <w:widowControl w:val="0"/>
              <w:spacing w:after="0" w:line="240" w:lineRule="auto"/>
              <w:jc w:val="both"/>
              <w:rPr>
                <w:rFonts w:ascii="Times New Roman" w:hAnsi="Times New Roman" w:cs="Times New Roman"/>
                <w:sz w:val="24"/>
                <w:szCs w:val="24"/>
              </w:rPr>
            </w:pPr>
          </w:p>
        </w:tc>
      </w:tr>
      <w:tr w:rsidR="008B6774" w:rsidRPr="00C976A1" w14:paraId="37DA1E84" w14:textId="77777777" w:rsidTr="00FC57FD">
        <w:trPr>
          <w:trHeight w:hRule="exact" w:val="348"/>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1125DB07" w14:textId="77777777" w:rsidR="008B6774" w:rsidRPr="00C976A1" w:rsidRDefault="008B6774" w:rsidP="00FC57FD">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lastRenderedPageBreak/>
              <w:t>14.</w:t>
            </w:r>
            <w:r w:rsidRPr="00C976A1">
              <w:rPr>
                <w:rFonts w:ascii="Times New Roman" w:hAnsi="Times New Roman" w:cs="Times New Roman"/>
                <w:spacing w:val="-6"/>
                <w:sz w:val="24"/>
                <w:szCs w:val="24"/>
              </w:rPr>
              <w:t xml:space="preserve"> </w:t>
            </w:r>
            <w:r w:rsidR="00954FB7">
              <w:rPr>
                <w:rFonts w:ascii="Times New Roman" w:hAnsi="Times New Roman" w:cs="Times New Roman"/>
                <w:spacing w:val="-6"/>
                <w:sz w:val="24"/>
                <w:szCs w:val="24"/>
              </w:rPr>
              <w:t>Maggio Massimo</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745054DC" w14:textId="77777777" w:rsidR="008B6774" w:rsidRPr="00C976A1" w:rsidRDefault="008B6774" w:rsidP="00FC57FD">
            <w:pPr>
              <w:pStyle w:val="TableParagraph"/>
              <w:jc w:val="both"/>
              <w:rPr>
                <w:rFonts w:ascii="Times New Roman" w:eastAsia="Calibri Light" w:hAnsi="Times New Roman" w:cs="Times New Roman"/>
                <w:sz w:val="24"/>
                <w:szCs w:val="24"/>
              </w:rPr>
            </w:pPr>
            <w:r w:rsidRPr="00C976A1">
              <w:rPr>
                <w:rFonts w:ascii="Times New Roman" w:hAnsi="Times New Roman" w:cs="Times New Roman"/>
                <w:spacing w:val="-1"/>
                <w:sz w:val="24"/>
                <w:szCs w:val="24"/>
              </w:rPr>
              <w:t>ATA</w:t>
            </w:r>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48D47A67" w14:textId="77777777" w:rsidR="008B6774" w:rsidRPr="00C976A1" w:rsidRDefault="008B6774" w:rsidP="00FC57FD">
            <w:pPr>
              <w:widowControl w:val="0"/>
              <w:spacing w:after="0" w:line="240" w:lineRule="auto"/>
              <w:jc w:val="both"/>
              <w:rPr>
                <w:rFonts w:ascii="Times New Roman" w:hAnsi="Times New Roman" w:cs="Times New Roman"/>
                <w:sz w:val="24"/>
                <w:szCs w:val="24"/>
              </w:rPr>
            </w:pPr>
            <w:r w:rsidRPr="00C976A1">
              <w:rPr>
                <w:rFonts w:ascii="Times New Roman"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1A688C46" w14:textId="77777777" w:rsidR="008B6774" w:rsidRPr="00C976A1" w:rsidRDefault="008B6774" w:rsidP="00FC57FD">
            <w:pPr>
              <w:widowControl w:val="0"/>
              <w:spacing w:after="0" w:line="240" w:lineRule="auto"/>
              <w:jc w:val="both"/>
              <w:rPr>
                <w:rFonts w:ascii="Times New Roman" w:hAnsi="Times New Roman" w:cs="Times New Roman"/>
                <w:sz w:val="24"/>
                <w:szCs w:val="24"/>
              </w:rPr>
            </w:pPr>
          </w:p>
        </w:tc>
      </w:tr>
      <w:tr w:rsidR="008B6774" w:rsidRPr="00C976A1" w14:paraId="5743B2CC" w14:textId="77777777" w:rsidTr="00FC57FD">
        <w:trPr>
          <w:trHeight w:hRule="exact" w:val="346"/>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45D17390" w14:textId="77777777" w:rsidR="008B6774" w:rsidRPr="00C976A1" w:rsidRDefault="008B6774" w:rsidP="00FC57FD">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15.</w:t>
            </w:r>
            <w:r w:rsidRPr="00C976A1">
              <w:rPr>
                <w:rFonts w:ascii="Times New Roman" w:hAnsi="Times New Roman" w:cs="Times New Roman"/>
                <w:spacing w:val="-5"/>
                <w:sz w:val="24"/>
                <w:szCs w:val="24"/>
              </w:rPr>
              <w:t xml:space="preserve"> </w:t>
            </w:r>
            <w:proofErr w:type="spellStart"/>
            <w:r w:rsidR="00954FB7">
              <w:rPr>
                <w:rFonts w:ascii="Times New Roman" w:hAnsi="Times New Roman" w:cs="Times New Roman"/>
                <w:spacing w:val="-5"/>
                <w:sz w:val="24"/>
                <w:szCs w:val="24"/>
              </w:rPr>
              <w:t>Nicolucci</w:t>
            </w:r>
            <w:proofErr w:type="spellEnd"/>
            <w:r w:rsidR="00954FB7">
              <w:rPr>
                <w:rFonts w:ascii="Times New Roman" w:hAnsi="Times New Roman" w:cs="Times New Roman"/>
                <w:spacing w:val="-5"/>
                <w:sz w:val="24"/>
                <w:szCs w:val="24"/>
              </w:rPr>
              <w:t xml:space="preserve"> Sabrina</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0F4B2B57" w14:textId="77777777" w:rsidR="008B6774" w:rsidRPr="00C976A1" w:rsidRDefault="008B6774" w:rsidP="00FC57FD">
            <w:pPr>
              <w:pStyle w:val="TableParagraph"/>
              <w:jc w:val="both"/>
              <w:rPr>
                <w:rFonts w:ascii="Times New Roman" w:eastAsia="Calibri Light" w:hAnsi="Times New Roman" w:cs="Times New Roman"/>
                <w:sz w:val="24"/>
                <w:szCs w:val="24"/>
              </w:rPr>
            </w:pPr>
            <w:r w:rsidRPr="00C976A1">
              <w:rPr>
                <w:rFonts w:ascii="Times New Roman" w:hAnsi="Times New Roman" w:cs="Times New Roman"/>
                <w:spacing w:val="-1"/>
                <w:sz w:val="24"/>
                <w:szCs w:val="24"/>
              </w:rPr>
              <w:t>ATA</w:t>
            </w:r>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51CA5BC8" w14:textId="77777777" w:rsidR="008B6774" w:rsidRPr="00C976A1" w:rsidRDefault="008B6774" w:rsidP="00FC57FD">
            <w:pPr>
              <w:widowControl w:val="0"/>
              <w:spacing w:after="0" w:line="240" w:lineRule="auto"/>
              <w:jc w:val="both"/>
              <w:rPr>
                <w:rFonts w:ascii="Times New Roman" w:hAnsi="Times New Roman" w:cs="Times New Roman"/>
                <w:sz w:val="24"/>
                <w:szCs w:val="24"/>
              </w:rPr>
            </w:pPr>
            <w:r w:rsidRPr="00C976A1">
              <w:rPr>
                <w:rFonts w:ascii="Times New Roman" w:eastAsia="Calibri"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5B2FE3D1" w14:textId="77777777" w:rsidR="008B6774" w:rsidRPr="00C976A1" w:rsidRDefault="008B6774" w:rsidP="00FC57FD">
            <w:pPr>
              <w:widowControl w:val="0"/>
              <w:spacing w:after="0" w:line="240" w:lineRule="auto"/>
              <w:jc w:val="both"/>
              <w:rPr>
                <w:rFonts w:ascii="Times New Roman" w:hAnsi="Times New Roman" w:cs="Times New Roman"/>
                <w:sz w:val="24"/>
                <w:szCs w:val="24"/>
              </w:rPr>
            </w:pPr>
          </w:p>
        </w:tc>
      </w:tr>
      <w:tr w:rsidR="008B6774" w:rsidRPr="00C976A1" w14:paraId="3D358283" w14:textId="77777777" w:rsidTr="00FC57FD">
        <w:trPr>
          <w:trHeight w:hRule="exact" w:val="324"/>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5B2F2F33" w14:textId="77777777" w:rsidR="008B6774" w:rsidRPr="00C976A1" w:rsidRDefault="008B6774" w:rsidP="00FC57FD">
            <w:pPr>
              <w:pStyle w:val="TableParagraph"/>
              <w:ind w:hanging="360"/>
              <w:jc w:val="both"/>
              <w:rPr>
                <w:rFonts w:ascii="Times New Roman" w:eastAsia="Calibri Light" w:hAnsi="Times New Roman" w:cs="Times New Roman"/>
                <w:sz w:val="24"/>
                <w:szCs w:val="24"/>
              </w:rPr>
            </w:pPr>
            <w:r w:rsidRPr="00C976A1">
              <w:rPr>
                <w:rFonts w:ascii="Times New Roman" w:hAnsi="Times New Roman" w:cs="Times New Roman"/>
                <w:sz w:val="24"/>
                <w:szCs w:val="24"/>
              </w:rPr>
              <w:t>16. 16.</w:t>
            </w:r>
            <w:r w:rsidRPr="00C976A1">
              <w:rPr>
                <w:rFonts w:ascii="Times New Roman" w:hAnsi="Times New Roman" w:cs="Times New Roman"/>
                <w:spacing w:val="-6"/>
                <w:sz w:val="24"/>
                <w:szCs w:val="24"/>
              </w:rPr>
              <w:t xml:space="preserve"> </w:t>
            </w:r>
            <w:proofErr w:type="spellStart"/>
            <w:r w:rsidR="00954FB7">
              <w:rPr>
                <w:rFonts w:ascii="Times New Roman" w:hAnsi="Times New Roman" w:cs="Times New Roman"/>
                <w:spacing w:val="-6"/>
                <w:sz w:val="24"/>
                <w:szCs w:val="24"/>
              </w:rPr>
              <w:t>Mattoni</w:t>
            </w:r>
            <w:proofErr w:type="spellEnd"/>
            <w:r w:rsidR="00954FB7">
              <w:rPr>
                <w:rFonts w:ascii="Times New Roman" w:hAnsi="Times New Roman" w:cs="Times New Roman"/>
                <w:spacing w:val="-6"/>
                <w:sz w:val="24"/>
                <w:szCs w:val="24"/>
              </w:rPr>
              <w:t xml:space="preserve"> Blu</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3C32915E" w14:textId="77777777" w:rsidR="008B6774" w:rsidRPr="00C976A1" w:rsidRDefault="008B6774" w:rsidP="00FC57FD">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Alunna</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7AFF94D1" w14:textId="77777777" w:rsidR="008B6774" w:rsidRPr="00C976A1" w:rsidRDefault="008B6774" w:rsidP="00FC57FD">
            <w:pPr>
              <w:pStyle w:val="TableParagraph"/>
              <w:jc w:val="both"/>
              <w:rPr>
                <w:rFonts w:ascii="Times New Roman" w:eastAsia="Calibri Light" w:hAnsi="Times New Roman" w:cs="Times New Roman"/>
                <w:sz w:val="24"/>
                <w:szCs w:val="24"/>
              </w:rPr>
            </w:pP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39FD15AE" w14:textId="77777777" w:rsidR="008B6774" w:rsidRPr="00C976A1" w:rsidRDefault="008B6774" w:rsidP="00FC57FD">
            <w:pPr>
              <w:widowControl w:val="0"/>
              <w:spacing w:after="0" w:line="240" w:lineRule="auto"/>
              <w:jc w:val="both"/>
              <w:rPr>
                <w:rFonts w:ascii="Times New Roman" w:hAnsi="Times New Roman" w:cs="Times New Roman"/>
                <w:sz w:val="24"/>
                <w:szCs w:val="24"/>
              </w:rPr>
            </w:pPr>
            <w:r w:rsidRPr="00C976A1">
              <w:rPr>
                <w:rFonts w:ascii="Times New Roman" w:hAnsi="Times New Roman" w:cs="Times New Roman"/>
                <w:sz w:val="24"/>
                <w:szCs w:val="24"/>
              </w:rPr>
              <w:t>X</w:t>
            </w:r>
          </w:p>
        </w:tc>
      </w:tr>
      <w:tr w:rsidR="008B6774" w:rsidRPr="00C976A1" w14:paraId="47BDDFBB" w14:textId="77777777" w:rsidTr="00FC57FD">
        <w:trPr>
          <w:trHeight w:hRule="exact" w:val="348"/>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48DCAE4F" w14:textId="77777777" w:rsidR="008B6774" w:rsidRPr="00C976A1" w:rsidRDefault="008B6774" w:rsidP="00FC57FD">
            <w:pPr>
              <w:pStyle w:val="TableParagraph"/>
              <w:jc w:val="both"/>
              <w:rPr>
                <w:rFonts w:ascii="Times New Roman" w:hAnsi="Times New Roman" w:cs="Times New Roman"/>
                <w:spacing w:val="-3"/>
                <w:sz w:val="24"/>
                <w:szCs w:val="24"/>
              </w:rPr>
            </w:pPr>
            <w:r w:rsidRPr="00C976A1">
              <w:rPr>
                <w:rFonts w:ascii="Times New Roman" w:hAnsi="Times New Roman" w:cs="Times New Roman"/>
                <w:sz w:val="24"/>
                <w:szCs w:val="24"/>
              </w:rPr>
              <w:t>17.</w:t>
            </w:r>
            <w:r w:rsidRPr="00C976A1">
              <w:rPr>
                <w:rFonts w:ascii="Times New Roman" w:hAnsi="Times New Roman" w:cs="Times New Roman"/>
                <w:spacing w:val="-3"/>
                <w:sz w:val="24"/>
                <w:szCs w:val="24"/>
              </w:rPr>
              <w:t xml:space="preserve"> </w:t>
            </w:r>
            <w:proofErr w:type="spellStart"/>
            <w:r w:rsidR="00954FB7">
              <w:rPr>
                <w:rFonts w:ascii="Times New Roman" w:hAnsi="Times New Roman" w:cs="Times New Roman"/>
                <w:spacing w:val="-3"/>
                <w:sz w:val="24"/>
                <w:szCs w:val="24"/>
              </w:rPr>
              <w:t>Pacini</w:t>
            </w:r>
            <w:proofErr w:type="spellEnd"/>
            <w:r w:rsidR="00954FB7">
              <w:rPr>
                <w:rFonts w:ascii="Times New Roman" w:hAnsi="Times New Roman" w:cs="Times New Roman"/>
                <w:spacing w:val="-3"/>
                <w:sz w:val="24"/>
                <w:szCs w:val="24"/>
              </w:rPr>
              <w:t xml:space="preserve"> Pietro</w:t>
            </w:r>
          </w:p>
          <w:p w14:paraId="5517FAEB" w14:textId="77777777" w:rsidR="008B6774" w:rsidRPr="00C976A1" w:rsidRDefault="008B6774" w:rsidP="00FC57FD">
            <w:pPr>
              <w:pStyle w:val="TableParagraph"/>
              <w:jc w:val="both"/>
              <w:rPr>
                <w:rFonts w:ascii="Times New Roman" w:eastAsia="Calibri Light" w:hAnsi="Times New Roman" w:cs="Times New Roman"/>
                <w:sz w:val="24"/>
                <w:szCs w:val="24"/>
              </w:rPr>
            </w:pP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1401EAA2" w14:textId="77777777" w:rsidR="008B6774" w:rsidRPr="00C976A1" w:rsidRDefault="008B6774" w:rsidP="00FC57FD">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Alunno</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2892F37D" w14:textId="77777777" w:rsidR="008B6774" w:rsidRPr="00C976A1" w:rsidRDefault="008B6774" w:rsidP="00FC57FD">
            <w:pPr>
              <w:pStyle w:val="TableParagraph"/>
              <w:jc w:val="both"/>
              <w:rPr>
                <w:rFonts w:ascii="Times New Roman" w:eastAsia="Calibri Light" w:hAnsi="Times New Roman" w:cs="Times New Roman"/>
                <w:sz w:val="24"/>
                <w:szCs w:val="24"/>
              </w:rPr>
            </w:pPr>
            <w:r w:rsidRPr="00C976A1">
              <w:rPr>
                <w:rFonts w:ascii="Times New Roman" w:eastAsia="Calibri Light"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2893C373" w14:textId="77777777" w:rsidR="008B6774" w:rsidRPr="00C976A1" w:rsidRDefault="008B6774" w:rsidP="00FC57FD">
            <w:pPr>
              <w:widowControl w:val="0"/>
              <w:spacing w:after="0" w:line="240" w:lineRule="auto"/>
              <w:jc w:val="both"/>
              <w:rPr>
                <w:rFonts w:ascii="Times New Roman" w:hAnsi="Times New Roman" w:cs="Times New Roman"/>
                <w:sz w:val="24"/>
                <w:szCs w:val="24"/>
              </w:rPr>
            </w:pPr>
          </w:p>
        </w:tc>
      </w:tr>
      <w:tr w:rsidR="008B6774" w:rsidRPr="00C976A1" w14:paraId="0EA31760" w14:textId="77777777" w:rsidTr="00FC57FD">
        <w:trPr>
          <w:trHeight w:hRule="exact" w:val="348"/>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5A3CD150" w14:textId="77777777" w:rsidR="008B6774" w:rsidRPr="00C976A1" w:rsidRDefault="008B6774" w:rsidP="00FC57FD">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 xml:space="preserve">18. </w:t>
            </w:r>
            <w:r w:rsidR="00954FB7">
              <w:rPr>
                <w:rFonts w:ascii="Times New Roman" w:hAnsi="Times New Roman" w:cs="Times New Roman"/>
                <w:sz w:val="24"/>
                <w:szCs w:val="24"/>
              </w:rPr>
              <w:t>Palazzolo Andrea</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6A36D5BB" w14:textId="77777777" w:rsidR="008B6774" w:rsidRPr="00C976A1" w:rsidRDefault="008B6774" w:rsidP="00FC57FD">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Alunn</w:t>
            </w:r>
            <w:r w:rsidR="00954FB7">
              <w:rPr>
                <w:rFonts w:ascii="Times New Roman" w:hAnsi="Times New Roman" w:cs="Times New Roman"/>
                <w:spacing w:val="-1"/>
                <w:sz w:val="24"/>
                <w:szCs w:val="24"/>
              </w:rPr>
              <w:t>o</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54B267CF" w14:textId="77777777" w:rsidR="008B6774" w:rsidRPr="00C976A1" w:rsidRDefault="008B6774" w:rsidP="00FC57FD">
            <w:pPr>
              <w:pStyle w:val="TableParagraph"/>
              <w:jc w:val="both"/>
              <w:rPr>
                <w:rFonts w:ascii="Times New Roman" w:eastAsia="Calibri Light" w:hAnsi="Times New Roman" w:cs="Times New Roman"/>
                <w:sz w:val="24"/>
                <w:szCs w:val="24"/>
              </w:rPr>
            </w:pP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5B455A39" w14:textId="77777777" w:rsidR="008B6774" w:rsidRPr="00C976A1" w:rsidRDefault="00954FB7" w:rsidP="00FC57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p>
        </w:tc>
      </w:tr>
      <w:tr w:rsidR="008B6774" w:rsidRPr="00C976A1" w14:paraId="2A738496" w14:textId="77777777" w:rsidTr="00FC57FD">
        <w:trPr>
          <w:trHeight w:hRule="exact" w:val="348"/>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21C4691C" w14:textId="77777777" w:rsidR="008B6774" w:rsidRPr="00C976A1" w:rsidRDefault="008B6774" w:rsidP="00FC57FD">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19.</w:t>
            </w:r>
            <w:r w:rsidRPr="00C976A1">
              <w:rPr>
                <w:rFonts w:ascii="Times New Roman" w:hAnsi="Times New Roman" w:cs="Times New Roman"/>
                <w:spacing w:val="-5"/>
                <w:sz w:val="24"/>
                <w:szCs w:val="24"/>
              </w:rPr>
              <w:t xml:space="preserve"> </w:t>
            </w:r>
            <w:proofErr w:type="spellStart"/>
            <w:r w:rsidR="00954FB7">
              <w:rPr>
                <w:rFonts w:ascii="Times New Roman" w:hAnsi="Times New Roman" w:cs="Times New Roman"/>
                <w:spacing w:val="-5"/>
                <w:sz w:val="24"/>
                <w:szCs w:val="24"/>
              </w:rPr>
              <w:t>Roghi</w:t>
            </w:r>
            <w:proofErr w:type="spellEnd"/>
            <w:r w:rsidR="00954FB7">
              <w:rPr>
                <w:rFonts w:ascii="Times New Roman" w:hAnsi="Times New Roman" w:cs="Times New Roman"/>
                <w:spacing w:val="-5"/>
                <w:sz w:val="24"/>
                <w:szCs w:val="24"/>
              </w:rPr>
              <w:t xml:space="preserve"> Lorenzo </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07012999" w14:textId="77777777" w:rsidR="008B6774" w:rsidRPr="00C976A1" w:rsidRDefault="008B6774" w:rsidP="00FC57FD">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Alunno</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52A57E90" w14:textId="77777777" w:rsidR="008B6774" w:rsidRPr="00C976A1" w:rsidRDefault="00954FB7" w:rsidP="00FC57FD">
            <w:pPr>
              <w:pStyle w:val="TableParagraph"/>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31F54C0E" w14:textId="77777777" w:rsidR="008B6774" w:rsidRPr="00C976A1" w:rsidRDefault="008B6774" w:rsidP="00FC57FD">
            <w:pPr>
              <w:widowControl w:val="0"/>
              <w:spacing w:after="0" w:line="240" w:lineRule="auto"/>
              <w:jc w:val="both"/>
              <w:rPr>
                <w:rFonts w:ascii="Times New Roman" w:hAnsi="Times New Roman" w:cs="Times New Roman"/>
                <w:sz w:val="24"/>
                <w:szCs w:val="24"/>
              </w:rPr>
            </w:pPr>
          </w:p>
        </w:tc>
      </w:tr>
    </w:tbl>
    <w:p w14:paraId="2CB23D9E" w14:textId="77777777" w:rsidR="008B6774" w:rsidRPr="00C976A1" w:rsidRDefault="008B6774" w:rsidP="008B6774">
      <w:pPr>
        <w:spacing w:after="0" w:line="240" w:lineRule="auto"/>
        <w:jc w:val="both"/>
        <w:rPr>
          <w:rFonts w:ascii="Times New Roman" w:hAnsi="Times New Roman" w:cs="Times New Roman"/>
          <w:sz w:val="24"/>
          <w:szCs w:val="24"/>
        </w:rPr>
      </w:pPr>
    </w:p>
    <w:p w14:paraId="4CF2A90B" w14:textId="77777777" w:rsidR="008B6774" w:rsidRPr="00C976A1" w:rsidRDefault="008B6774" w:rsidP="008B6774">
      <w:pPr>
        <w:spacing w:after="0" w:line="240" w:lineRule="auto"/>
        <w:jc w:val="both"/>
        <w:rPr>
          <w:rFonts w:ascii="Times New Roman" w:hAnsi="Times New Roman" w:cs="Times New Roman"/>
          <w:sz w:val="24"/>
          <w:szCs w:val="24"/>
        </w:rPr>
        <w:sectPr w:rsidR="008B6774" w:rsidRPr="00C976A1" w:rsidSect="001530F4">
          <w:footerReference w:type="default" r:id="rId8"/>
          <w:pgSz w:w="11906" w:h="16838"/>
          <w:pgMar w:top="851" w:right="851" w:bottom="851" w:left="851" w:header="720" w:footer="936" w:gutter="0"/>
          <w:pgNumType w:start="1"/>
          <w:cols w:space="720"/>
          <w:formProt w:val="0"/>
          <w:docGrid w:linePitch="100" w:charSpace="4096"/>
        </w:sectPr>
      </w:pPr>
    </w:p>
    <w:p w14:paraId="144BF240" w14:textId="77777777" w:rsidR="008B6774" w:rsidRPr="00C976A1" w:rsidRDefault="008B6774" w:rsidP="008B6774">
      <w:pPr>
        <w:spacing w:after="0" w:line="240" w:lineRule="auto"/>
        <w:jc w:val="both"/>
        <w:rPr>
          <w:rFonts w:ascii="Times New Roman" w:eastAsia="Times New Roman" w:hAnsi="Times New Roman" w:cs="Times New Roman"/>
          <w:sz w:val="24"/>
          <w:szCs w:val="24"/>
          <w:lang w:eastAsia="it-IT"/>
        </w:rPr>
      </w:pPr>
      <w:r w:rsidRPr="00C976A1">
        <w:rPr>
          <w:rFonts w:ascii="Times New Roman" w:hAnsi="Times New Roman" w:cs="Times New Roman"/>
          <w:spacing w:val="-1"/>
          <w:sz w:val="24"/>
          <w:szCs w:val="24"/>
        </w:rPr>
        <w:lastRenderedPageBreak/>
        <w:t>Presiede</w:t>
      </w:r>
      <w:r w:rsidRPr="00C976A1">
        <w:rPr>
          <w:rFonts w:ascii="Times New Roman" w:hAnsi="Times New Roman" w:cs="Times New Roman"/>
          <w:spacing w:val="11"/>
          <w:sz w:val="24"/>
          <w:szCs w:val="24"/>
        </w:rPr>
        <w:t xml:space="preserve"> </w:t>
      </w:r>
      <w:r w:rsidRPr="00C976A1">
        <w:rPr>
          <w:rFonts w:ascii="Times New Roman" w:hAnsi="Times New Roman" w:cs="Times New Roman"/>
          <w:sz w:val="24"/>
          <w:szCs w:val="24"/>
        </w:rPr>
        <w:t>la</w:t>
      </w:r>
      <w:r w:rsidRPr="00C976A1">
        <w:rPr>
          <w:rFonts w:ascii="Times New Roman" w:hAnsi="Times New Roman" w:cs="Times New Roman"/>
          <w:spacing w:val="11"/>
          <w:sz w:val="24"/>
          <w:szCs w:val="24"/>
        </w:rPr>
        <w:t xml:space="preserve"> </w:t>
      </w:r>
      <w:r w:rsidRPr="00C976A1">
        <w:rPr>
          <w:rFonts w:ascii="Times New Roman" w:hAnsi="Times New Roman" w:cs="Times New Roman"/>
          <w:spacing w:val="-1"/>
          <w:sz w:val="24"/>
          <w:szCs w:val="24"/>
        </w:rPr>
        <w:t>riunione</w:t>
      </w:r>
      <w:r w:rsidRPr="00C976A1">
        <w:rPr>
          <w:rFonts w:ascii="Times New Roman" w:hAnsi="Times New Roman" w:cs="Times New Roman"/>
          <w:spacing w:val="11"/>
          <w:sz w:val="24"/>
          <w:szCs w:val="24"/>
        </w:rPr>
        <w:t xml:space="preserve"> </w:t>
      </w:r>
      <w:r w:rsidRPr="00C976A1">
        <w:rPr>
          <w:rFonts w:ascii="Times New Roman" w:hAnsi="Times New Roman" w:cs="Times New Roman"/>
          <w:sz w:val="24"/>
          <w:szCs w:val="24"/>
        </w:rPr>
        <w:t>il</w:t>
      </w:r>
      <w:r w:rsidRPr="00C976A1">
        <w:rPr>
          <w:rFonts w:ascii="Times New Roman" w:hAnsi="Times New Roman" w:cs="Times New Roman"/>
          <w:spacing w:val="12"/>
          <w:sz w:val="24"/>
          <w:szCs w:val="24"/>
        </w:rPr>
        <w:t xml:space="preserve"> </w:t>
      </w:r>
      <w:r w:rsidRPr="00C976A1">
        <w:rPr>
          <w:rFonts w:ascii="Times New Roman" w:hAnsi="Times New Roman" w:cs="Times New Roman"/>
          <w:spacing w:val="-1"/>
          <w:sz w:val="24"/>
          <w:szCs w:val="24"/>
        </w:rPr>
        <w:t>Presidente,</w:t>
      </w:r>
      <w:r w:rsidRPr="00C976A1">
        <w:rPr>
          <w:rFonts w:ascii="Times New Roman" w:hAnsi="Times New Roman" w:cs="Times New Roman"/>
          <w:spacing w:val="11"/>
          <w:sz w:val="24"/>
          <w:szCs w:val="24"/>
        </w:rPr>
        <w:t xml:space="preserve"> </w:t>
      </w:r>
      <w:r w:rsidRPr="00C976A1">
        <w:rPr>
          <w:rFonts w:ascii="Times New Roman" w:hAnsi="Times New Roman" w:cs="Times New Roman"/>
          <w:sz w:val="24"/>
          <w:szCs w:val="24"/>
        </w:rPr>
        <w:t>Signor</w:t>
      </w:r>
      <w:r w:rsidRPr="00C976A1">
        <w:rPr>
          <w:rFonts w:ascii="Times New Roman" w:hAnsi="Times New Roman" w:cs="Times New Roman"/>
          <w:spacing w:val="11"/>
          <w:sz w:val="24"/>
          <w:szCs w:val="24"/>
        </w:rPr>
        <w:t xml:space="preserve"> </w:t>
      </w:r>
      <w:r w:rsidRPr="00C976A1">
        <w:rPr>
          <w:rFonts w:ascii="Times New Roman" w:hAnsi="Times New Roman" w:cs="Times New Roman"/>
          <w:sz w:val="24"/>
          <w:szCs w:val="24"/>
        </w:rPr>
        <w:t>Paolo</w:t>
      </w:r>
      <w:r w:rsidRPr="00C976A1">
        <w:rPr>
          <w:rFonts w:ascii="Times New Roman" w:hAnsi="Times New Roman" w:cs="Times New Roman"/>
          <w:spacing w:val="11"/>
          <w:sz w:val="24"/>
          <w:szCs w:val="24"/>
        </w:rPr>
        <w:t xml:space="preserve"> </w:t>
      </w:r>
      <w:proofErr w:type="spellStart"/>
      <w:r w:rsidRPr="00C976A1">
        <w:rPr>
          <w:rFonts w:ascii="Times New Roman" w:hAnsi="Times New Roman" w:cs="Times New Roman"/>
          <w:spacing w:val="-1"/>
          <w:sz w:val="24"/>
          <w:szCs w:val="24"/>
        </w:rPr>
        <w:t>Zerini</w:t>
      </w:r>
      <w:proofErr w:type="spellEnd"/>
      <w:r w:rsidR="00007784">
        <w:rPr>
          <w:rFonts w:ascii="Times New Roman" w:hAnsi="Times New Roman" w:cs="Times New Roman"/>
          <w:spacing w:val="-1"/>
          <w:sz w:val="24"/>
          <w:szCs w:val="24"/>
        </w:rPr>
        <w:t xml:space="preserve"> e</w:t>
      </w:r>
      <w:r w:rsidRPr="00C976A1">
        <w:rPr>
          <w:rFonts w:ascii="Times New Roman" w:hAnsi="Times New Roman" w:cs="Times New Roman"/>
          <w:spacing w:val="11"/>
          <w:sz w:val="24"/>
          <w:szCs w:val="24"/>
        </w:rPr>
        <w:t xml:space="preserve"> </w:t>
      </w:r>
      <w:r w:rsidRPr="00C976A1">
        <w:rPr>
          <w:rFonts w:ascii="Times New Roman" w:hAnsi="Times New Roman" w:cs="Times New Roman"/>
          <w:sz w:val="24"/>
          <w:szCs w:val="24"/>
        </w:rPr>
        <w:t>funge</w:t>
      </w:r>
      <w:r w:rsidRPr="00C976A1">
        <w:rPr>
          <w:rFonts w:ascii="Times New Roman" w:hAnsi="Times New Roman" w:cs="Times New Roman"/>
          <w:spacing w:val="12"/>
          <w:sz w:val="24"/>
          <w:szCs w:val="24"/>
        </w:rPr>
        <w:t xml:space="preserve"> </w:t>
      </w:r>
      <w:r w:rsidRPr="00C976A1">
        <w:rPr>
          <w:rFonts w:ascii="Times New Roman" w:hAnsi="Times New Roman" w:cs="Times New Roman"/>
          <w:sz w:val="24"/>
          <w:szCs w:val="24"/>
        </w:rPr>
        <w:t>da</w:t>
      </w:r>
      <w:r w:rsidRPr="00C976A1">
        <w:rPr>
          <w:rFonts w:ascii="Times New Roman" w:hAnsi="Times New Roman" w:cs="Times New Roman"/>
          <w:spacing w:val="12"/>
          <w:sz w:val="24"/>
          <w:szCs w:val="24"/>
        </w:rPr>
        <w:t xml:space="preserve"> </w:t>
      </w:r>
      <w:r w:rsidRPr="00C976A1">
        <w:rPr>
          <w:rFonts w:ascii="Times New Roman" w:hAnsi="Times New Roman" w:cs="Times New Roman"/>
          <w:spacing w:val="-1"/>
          <w:sz w:val="24"/>
          <w:szCs w:val="24"/>
        </w:rPr>
        <w:t>Segretario</w:t>
      </w:r>
      <w:r w:rsidRPr="00C976A1">
        <w:rPr>
          <w:rFonts w:ascii="Times New Roman" w:hAnsi="Times New Roman" w:cs="Times New Roman"/>
          <w:spacing w:val="12"/>
          <w:sz w:val="24"/>
          <w:szCs w:val="24"/>
        </w:rPr>
        <w:t xml:space="preserve"> </w:t>
      </w:r>
      <w:r w:rsidRPr="00C976A1">
        <w:rPr>
          <w:rFonts w:ascii="Times New Roman" w:hAnsi="Times New Roman" w:cs="Times New Roman"/>
          <w:spacing w:val="-1"/>
          <w:sz w:val="24"/>
          <w:szCs w:val="24"/>
        </w:rPr>
        <w:t>verbalizzante</w:t>
      </w:r>
      <w:r w:rsidRPr="00C976A1">
        <w:rPr>
          <w:rFonts w:ascii="Times New Roman" w:hAnsi="Times New Roman" w:cs="Times New Roman"/>
          <w:spacing w:val="11"/>
          <w:sz w:val="24"/>
          <w:szCs w:val="24"/>
        </w:rPr>
        <w:t xml:space="preserve"> </w:t>
      </w:r>
      <w:r w:rsidRPr="00C976A1">
        <w:rPr>
          <w:rFonts w:ascii="Times New Roman" w:hAnsi="Times New Roman" w:cs="Times New Roman"/>
          <w:sz w:val="24"/>
          <w:szCs w:val="24"/>
        </w:rPr>
        <w:t>il</w:t>
      </w:r>
      <w:r w:rsidRPr="00C976A1">
        <w:rPr>
          <w:rFonts w:ascii="Times New Roman" w:hAnsi="Times New Roman" w:cs="Times New Roman"/>
          <w:spacing w:val="12"/>
          <w:sz w:val="24"/>
          <w:szCs w:val="24"/>
        </w:rPr>
        <w:t xml:space="preserve"> </w:t>
      </w:r>
      <w:r w:rsidRPr="00C976A1">
        <w:rPr>
          <w:rFonts w:ascii="Times New Roman" w:hAnsi="Times New Roman" w:cs="Times New Roman"/>
          <w:spacing w:val="-1"/>
          <w:sz w:val="24"/>
          <w:szCs w:val="24"/>
        </w:rPr>
        <w:t>Prof.</w:t>
      </w:r>
      <w:r w:rsidRPr="00C976A1">
        <w:rPr>
          <w:rFonts w:ascii="Times New Roman" w:eastAsia="Times New Roman" w:hAnsi="Times New Roman" w:cs="Times New Roman"/>
          <w:spacing w:val="99"/>
          <w:w w:val="99"/>
          <w:sz w:val="24"/>
          <w:szCs w:val="24"/>
        </w:rPr>
        <w:t xml:space="preserve"> </w:t>
      </w:r>
      <w:r w:rsidR="00954FB7">
        <w:rPr>
          <w:rFonts w:ascii="Times New Roman" w:eastAsia="Calibri" w:hAnsi="Times New Roman" w:cs="Times New Roman"/>
          <w:spacing w:val="-1"/>
          <w:sz w:val="24"/>
          <w:szCs w:val="24"/>
        </w:rPr>
        <w:t>Lorenzo Ricci</w:t>
      </w:r>
      <w:r w:rsidRPr="00C976A1">
        <w:rPr>
          <w:rFonts w:ascii="Times New Roman" w:hAnsi="Times New Roman" w:cs="Times New Roman"/>
          <w:spacing w:val="-1"/>
          <w:sz w:val="24"/>
          <w:szCs w:val="24"/>
        </w:rPr>
        <w:t>.</w:t>
      </w:r>
      <w:r w:rsidRPr="00C976A1">
        <w:rPr>
          <w:rFonts w:ascii="Times New Roman" w:hAnsi="Times New Roman" w:cs="Times New Roman"/>
          <w:spacing w:val="-9"/>
          <w:sz w:val="24"/>
          <w:szCs w:val="24"/>
        </w:rPr>
        <w:t xml:space="preserve"> </w:t>
      </w:r>
      <w:r w:rsidRPr="00C976A1">
        <w:rPr>
          <w:rFonts w:ascii="Times New Roman" w:hAnsi="Times New Roman" w:cs="Times New Roman"/>
          <w:spacing w:val="-1"/>
          <w:sz w:val="24"/>
          <w:szCs w:val="24"/>
        </w:rPr>
        <w:t>Il</w:t>
      </w:r>
      <w:r w:rsidRPr="00C976A1">
        <w:rPr>
          <w:rFonts w:ascii="Times New Roman" w:hAnsi="Times New Roman" w:cs="Times New Roman"/>
          <w:spacing w:val="-6"/>
          <w:sz w:val="24"/>
          <w:szCs w:val="24"/>
        </w:rPr>
        <w:t xml:space="preserve"> </w:t>
      </w:r>
      <w:r w:rsidRPr="00C976A1">
        <w:rPr>
          <w:rFonts w:ascii="Times New Roman" w:hAnsi="Times New Roman" w:cs="Times New Roman"/>
          <w:sz w:val="24"/>
          <w:szCs w:val="24"/>
        </w:rPr>
        <w:t>Presidente,</w:t>
      </w:r>
      <w:r w:rsidRPr="00C976A1">
        <w:rPr>
          <w:rFonts w:ascii="Times New Roman" w:hAnsi="Times New Roman" w:cs="Times New Roman"/>
          <w:spacing w:val="-10"/>
          <w:sz w:val="24"/>
          <w:szCs w:val="24"/>
        </w:rPr>
        <w:t xml:space="preserve"> </w:t>
      </w:r>
      <w:r w:rsidRPr="00C976A1">
        <w:rPr>
          <w:rFonts w:ascii="Times New Roman" w:hAnsi="Times New Roman" w:cs="Times New Roman"/>
          <w:spacing w:val="-1"/>
          <w:sz w:val="24"/>
          <w:szCs w:val="24"/>
        </w:rPr>
        <w:t>rilevata</w:t>
      </w:r>
      <w:r w:rsidRPr="00C976A1">
        <w:rPr>
          <w:rFonts w:ascii="Times New Roman" w:hAnsi="Times New Roman" w:cs="Times New Roman"/>
          <w:spacing w:val="-8"/>
          <w:sz w:val="24"/>
          <w:szCs w:val="24"/>
        </w:rPr>
        <w:t xml:space="preserve"> </w:t>
      </w:r>
      <w:r w:rsidRPr="00C976A1">
        <w:rPr>
          <w:rFonts w:ascii="Times New Roman" w:hAnsi="Times New Roman" w:cs="Times New Roman"/>
          <w:sz w:val="24"/>
          <w:szCs w:val="24"/>
        </w:rPr>
        <w:t>la</w:t>
      </w:r>
      <w:r w:rsidRPr="00C976A1">
        <w:rPr>
          <w:rFonts w:ascii="Times New Roman" w:hAnsi="Times New Roman" w:cs="Times New Roman"/>
          <w:spacing w:val="-9"/>
          <w:sz w:val="24"/>
          <w:szCs w:val="24"/>
        </w:rPr>
        <w:t xml:space="preserve"> </w:t>
      </w:r>
      <w:r w:rsidRPr="00C976A1">
        <w:rPr>
          <w:rFonts w:ascii="Times New Roman" w:hAnsi="Times New Roman" w:cs="Times New Roman"/>
          <w:spacing w:val="-1"/>
          <w:sz w:val="24"/>
          <w:szCs w:val="24"/>
        </w:rPr>
        <w:t>presenza</w:t>
      </w:r>
      <w:r w:rsidRPr="00C976A1">
        <w:rPr>
          <w:rFonts w:ascii="Times New Roman" w:hAnsi="Times New Roman" w:cs="Times New Roman"/>
          <w:spacing w:val="-9"/>
          <w:sz w:val="24"/>
          <w:szCs w:val="24"/>
        </w:rPr>
        <w:t xml:space="preserve"> </w:t>
      </w:r>
      <w:r w:rsidRPr="00C976A1">
        <w:rPr>
          <w:rFonts w:ascii="Times New Roman" w:hAnsi="Times New Roman" w:cs="Times New Roman"/>
          <w:sz w:val="24"/>
          <w:szCs w:val="24"/>
        </w:rPr>
        <w:t>del</w:t>
      </w:r>
      <w:r w:rsidRPr="00C976A1">
        <w:rPr>
          <w:rFonts w:ascii="Times New Roman" w:hAnsi="Times New Roman" w:cs="Times New Roman"/>
          <w:spacing w:val="-6"/>
          <w:sz w:val="24"/>
          <w:szCs w:val="24"/>
        </w:rPr>
        <w:t xml:space="preserve"> </w:t>
      </w:r>
      <w:r w:rsidRPr="00C976A1">
        <w:rPr>
          <w:rFonts w:ascii="Times New Roman" w:hAnsi="Times New Roman" w:cs="Times New Roman"/>
          <w:spacing w:val="-1"/>
          <w:sz w:val="24"/>
          <w:szCs w:val="24"/>
        </w:rPr>
        <w:t>numero</w:t>
      </w:r>
      <w:r w:rsidRPr="00C976A1">
        <w:rPr>
          <w:rFonts w:ascii="Times New Roman" w:hAnsi="Times New Roman" w:cs="Times New Roman"/>
          <w:spacing w:val="-9"/>
          <w:sz w:val="24"/>
          <w:szCs w:val="24"/>
        </w:rPr>
        <w:t xml:space="preserve"> </w:t>
      </w:r>
      <w:r w:rsidRPr="00C976A1">
        <w:rPr>
          <w:rFonts w:ascii="Times New Roman" w:hAnsi="Times New Roman" w:cs="Times New Roman"/>
          <w:sz w:val="24"/>
          <w:szCs w:val="24"/>
        </w:rPr>
        <w:t>legale</w:t>
      </w:r>
      <w:r w:rsidRPr="00C976A1">
        <w:rPr>
          <w:rFonts w:ascii="Times New Roman" w:hAnsi="Times New Roman" w:cs="Times New Roman"/>
          <w:spacing w:val="-1"/>
          <w:sz w:val="24"/>
          <w:szCs w:val="24"/>
        </w:rPr>
        <w:t>,</w:t>
      </w:r>
      <w:r w:rsidRPr="00C976A1">
        <w:rPr>
          <w:rFonts w:ascii="Times New Roman" w:hAnsi="Times New Roman" w:cs="Times New Roman"/>
          <w:spacing w:val="33"/>
          <w:sz w:val="24"/>
          <w:szCs w:val="24"/>
        </w:rPr>
        <w:t xml:space="preserve"> </w:t>
      </w:r>
      <w:r w:rsidRPr="00C976A1">
        <w:rPr>
          <w:rFonts w:ascii="Times New Roman" w:hAnsi="Times New Roman" w:cs="Times New Roman"/>
          <w:spacing w:val="-1"/>
          <w:sz w:val="24"/>
          <w:szCs w:val="24"/>
        </w:rPr>
        <w:t>dichiara</w:t>
      </w:r>
      <w:r w:rsidRPr="00C976A1">
        <w:rPr>
          <w:rFonts w:ascii="Times New Roman" w:hAnsi="Times New Roman" w:cs="Times New Roman"/>
          <w:spacing w:val="35"/>
          <w:sz w:val="24"/>
          <w:szCs w:val="24"/>
        </w:rPr>
        <w:t xml:space="preserve"> </w:t>
      </w:r>
      <w:r w:rsidRPr="00C976A1">
        <w:rPr>
          <w:rFonts w:ascii="Times New Roman" w:hAnsi="Times New Roman" w:cs="Times New Roman"/>
          <w:spacing w:val="-1"/>
          <w:sz w:val="24"/>
          <w:szCs w:val="24"/>
        </w:rPr>
        <w:t>aperta</w:t>
      </w:r>
      <w:r w:rsidRPr="00C976A1">
        <w:rPr>
          <w:rFonts w:ascii="Times New Roman" w:hAnsi="Times New Roman" w:cs="Times New Roman"/>
          <w:spacing w:val="35"/>
          <w:sz w:val="24"/>
          <w:szCs w:val="24"/>
        </w:rPr>
        <w:t xml:space="preserve"> </w:t>
      </w:r>
      <w:r w:rsidRPr="00C976A1">
        <w:rPr>
          <w:rFonts w:ascii="Times New Roman" w:hAnsi="Times New Roman" w:cs="Times New Roman"/>
          <w:sz w:val="24"/>
          <w:szCs w:val="24"/>
        </w:rPr>
        <w:t>la</w:t>
      </w:r>
      <w:r w:rsidRPr="00C976A1">
        <w:rPr>
          <w:rFonts w:ascii="Times New Roman" w:hAnsi="Times New Roman" w:cs="Times New Roman"/>
          <w:spacing w:val="35"/>
          <w:sz w:val="24"/>
          <w:szCs w:val="24"/>
        </w:rPr>
        <w:t xml:space="preserve"> </w:t>
      </w:r>
      <w:r w:rsidRPr="00C976A1">
        <w:rPr>
          <w:rFonts w:ascii="Times New Roman" w:hAnsi="Times New Roman" w:cs="Times New Roman"/>
          <w:sz w:val="24"/>
          <w:szCs w:val="24"/>
        </w:rPr>
        <w:t>seduta</w:t>
      </w:r>
      <w:r w:rsidR="00F93B41">
        <w:rPr>
          <w:rFonts w:ascii="Times New Roman" w:hAnsi="Times New Roman" w:cs="Times New Roman"/>
          <w:sz w:val="24"/>
          <w:szCs w:val="24"/>
        </w:rPr>
        <w:t xml:space="preserve"> alle ore 16:18</w:t>
      </w:r>
      <w:r w:rsidRPr="00C976A1">
        <w:rPr>
          <w:rFonts w:ascii="Times New Roman" w:hAnsi="Times New Roman" w:cs="Times New Roman"/>
          <w:sz w:val="24"/>
          <w:szCs w:val="24"/>
        </w:rPr>
        <w:t xml:space="preserve">. </w:t>
      </w:r>
      <w:r w:rsidRPr="00C976A1">
        <w:rPr>
          <w:rFonts w:ascii="Times New Roman" w:eastAsia="Times New Roman" w:hAnsi="Times New Roman" w:cs="Times New Roman"/>
          <w:sz w:val="24"/>
          <w:szCs w:val="24"/>
          <w:lang w:eastAsia="it-IT"/>
        </w:rPr>
        <w:t>Si procede dunque con la disamina e con la discussione dei punti all’o.d.g.</w:t>
      </w:r>
      <w:r w:rsidR="00F93B41">
        <w:rPr>
          <w:rFonts w:ascii="Times New Roman" w:eastAsia="Times New Roman" w:hAnsi="Times New Roman" w:cs="Times New Roman"/>
          <w:sz w:val="24"/>
          <w:szCs w:val="24"/>
          <w:lang w:eastAsia="it-IT"/>
        </w:rPr>
        <w:t xml:space="preserve"> Il Presidente, una volta aperta la seduta, richiede di scambiare tra loro i primi due punti all’ordine del giorno, così da affrontare immediatamente l’insediamento dei nuovi membri all’interno del Consiglio di Istituto</w:t>
      </w:r>
    </w:p>
    <w:p w14:paraId="40994044" w14:textId="77777777" w:rsidR="008B6774" w:rsidRPr="00C976A1" w:rsidRDefault="008B6774" w:rsidP="008B6774">
      <w:pPr>
        <w:spacing w:after="0" w:line="240" w:lineRule="auto"/>
        <w:jc w:val="both"/>
        <w:rPr>
          <w:rFonts w:ascii="Times New Roman" w:hAnsi="Times New Roman" w:cs="Times New Roman"/>
          <w:spacing w:val="-1"/>
          <w:sz w:val="24"/>
          <w:szCs w:val="24"/>
        </w:rPr>
      </w:pPr>
    </w:p>
    <w:p w14:paraId="52434153" w14:textId="77777777" w:rsidR="00F93B41" w:rsidRPr="00F93B41" w:rsidRDefault="00F93B41" w:rsidP="00F93B41">
      <w:pPr>
        <w:pStyle w:val="Corpotesto"/>
        <w:numPr>
          <w:ilvl w:val="0"/>
          <w:numId w:val="2"/>
        </w:numPr>
        <w:jc w:val="both"/>
        <w:rPr>
          <w:rFonts w:ascii="Times New Roman" w:hAnsi="Times New Roman" w:cs="Times New Roman"/>
          <w:b/>
          <w:bCs/>
          <w:spacing w:val="-1"/>
          <w:lang w:val="it-IT"/>
        </w:rPr>
      </w:pPr>
      <w:r w:rsidRPr="00F93B41">
        <w:rPr>
          <w:rFonts w:ascii="Times New Roman" w:eastAsia="Times New Roman" w:hAnsi="Times New Roman" w:cs="Times New Roman"/>
          <w:b/>
          <w:bCs/>
          <w:lang w:val="it-IT" w:eastAsia="it-IT"/>
        </w:rPr>
        <w:t>Insediamento nuovi membri</w:t>
      </w:r>
    </w:p>
    <w:p w14:paraId="792DF812" w14:textId="77777777" w:rsidR="00F93B41" w:rsidRDefault="00F93B41" w:rsidP="00F93B41">
      <w:pPr>
        <w:pStyle w:val="Corpotesto"/>
        <w:ind w:left="0"/>
        <w:jc w:val="both"/>
        <w:rPr>
          <w:rFonts w:ascii="Times New Roman" w:hAnsi="Times New Roman" w:cs="Times New Roman"/>
          <w:spacing w:val="-1"/>
          <w:lang w:val="it-IT"/>
        </w:rPr>
      </w:pPr>
      <w:r w:rsidRPr="00F93B41">
        <w:rPr>
          <w:rFonts w:ascii="Times New Roman" w:eastAsia="Times New Roman" w:hAnsi="Times New Roman" w:cs="Times New Roman"/>
          <w:lang w:val="it-IT" w:eastAsia="it-IT"/>
        </w:rPr>
        <w:t xml:space="preserve">Il Presidente, </w:t>
      </w:r>
      <w:r w:rsidRPr="00F93B41">
        <w:rPr>
          <w:rFonts w:ascii="Times New Roman" w:hAnsi="Times New Roman" w:cs="Times New Roman"/>
          <w:lang w:val="it-IT"/>
        </w:rPr>
        <w:t>Signor</w:t>
      </w:r>
      <w:r w:rsidRPr="00F93B41">
        <w:rPr>
          <w:rFonts w:ascii="Times New Roman" w:hAnsi="Times New Roman" w:cs="Times New Roman"/>
          <w:spacing w:val="11"/>
          <w:lang w:val="it-IT"/>
        </w:rPr>
        <w:t xml:space="preserve"> </w:t>
      </w:r>
      <w:r w:rsidRPr="00F93B41">
        <w:rPr>
          <w:rFonts w:ascii="Times New Roman" w:hAnsi="Times New Roman" w:cs="Times New Roman"/>
          <w:lang w:val="it-IT"/>
        </w:rPr>
        <w:t>Paolo</w:t>
      </w:r>
      <w:r w:rsidRPr="00F93B41">
        <w:rPr>
          <w:rFonts w:ascii="Times New Roman" w:hAnsi="Times New Roman" w:cs="Times New Roman"/>
          <w:spacing w:val="11"/>
          <w:lang w:val="it-IT"/>
        </w:rPr>
        <w:t xml:space="preserve"> </w:t>
      </w:r>
      <w:proofErr w:type="spellStart"/>
      <w:r w:rsidRPr="00F93B41">
        <w:rPr>
          <w:rFonts w:ascii="Times New Roman" w:hAnsi="Times New Roman" w:cs="Times New Roman"/>
          <w:spacing w:val="-1"/>
          <w:lang w:val="it-IT"/>
        </w:rPr>
        <w:t>Zerini</w:t>
      </w:r>
      <w:proofErr w:type="spellEnd"/>
      <w:r w:rsidRPr="00F93B41">
        <w:rPr>
          <w:rFonts w:ascii="Times New Roman" w:hAnsi="Times New Roman" w:cs="Times New Roman"/>
          <w:spacing w:val="-1"/>
          <w:lang w:val="it-IT"/>
        </w:rPr>
        <w:t>,</w:t>
      </w:r>
      <w:r>
        <w:rPr>
          <w:rFonts w:ascii="Times New Roman" w:hAnsi="Times New Roman" w:cs="Times New Roman"/>
          <w:spacing w:val="-1"/>
          <w:lang w:val="it-IT"/>
        </w:rPr>
        <w:t xml:space="preserve"> accoglie i nuovi membri del Consiglio di Istituto: </w:t>
      </w:r>
    </w:p>
    <w:p w14:paraId="7392D275" w14:textId="77777777" w:rsidR="00F93B41" w:rsidRDefault="00F93B41" w:rsidP="00F93B41">
      <w:pPr>
        <w:pStyle w:val="Corpotesto"/>
        <w:numPr>
          <w:ilvl w:val="0"/>
          <w:numId w:val="4"/>
        </w:numPr>
        <w:jc w:val="both"/>
        <w:rPr>
          <w:rFonts w:ascii="Times New Roman" w:hAnsi="Times New Roman" w:cs="Times New Roman"/>
          <w:spacing w:val="-1"/>
          <w:lang w:val="it-IT"/>
        </w:rPr>
      </w:pPr>
      <w:r>
        <w:rPr>
          <w:rFonts w:ascii="Times New Roman" w:hAnsi="Times New Roman" w:cs="Times New Roman"/>
          <w:spacing w:val="-1"/>
          <w:lang w:val="it-IT"/>
        </w:rPr>
        <w:t>Sig.ri Massimo Maggio e Sabrina Nicolucci per la componente ATA</w:t>
      </w:r>
    </w:p>
    <w:p w14:paraId="62A0BF86" w14:textId="77777777" w:rsidR="00F93B41" w:rsidRDefault="00F93B41" w:rsidP="00F93B41">
      <w:pPr>
        <w:pStyle w:val="Corpotesto"/>
        <w:numPr>
          <w:ilvl w:val="0"/>
          <w:numId w:val="4"/>
        </w:numPr>
        <w:jc w:val="both"/>
        <w:rPr>
          <w:rFonts w:ascii="Times New Roman" w:hAnsi="Times New Roman" w:cs="Times New Roman"/>
          <w:spacing w:val="-1"/>
          <w:lang w:val="it-IT"/>
        </w:rPr>
      </w:pPr>
      <w:r>
        <w:rPr>
          <w:rFonts w:ascii="Times New Roman" w:hAnsi="Times New Roman" w:cs="Times New Roman"/>
          <w:spacing w:val="-1"/>
          <w:lang w:val="it-IT"/>
        </w:rPr>
        <w:t xml:space="preserve">Sig.ra Diletta Viani per la componente GENITORI </w:t>
      </w:r>
    </w:p>
    <w:p w14:paraId="4BE05C9C" w14:textId="77777777" w:rsidR="00F93B41" w:rsidRPr="00F93B41" w:rsidRDefault="00F93B41" w:rsidP="00F93B41">
      <w:pPr>
        <w:pStyle w:val="Corpotesto"/>
        <w:numPr>
          <w:ilvl w:val="0"/>
          <w:numId w:val="4"/>
        </w:numPr>
        <w:jc w:val="both"/>
        <w:rPr>
          <w:rFonts w:ascii="Times New Roman" w:hAnsi="Times New Roman" w:cs="Times New Roman"/>
          <w:spacing w:val="-1"/>
          <w:lang w:val="it-IT"/>
        </w:rPr>
      </w:pPr>
      <w:r>
        <w:rPr>
          <w:rFonts w:ascii="Times New Roman" w:hAnsi="Times New Roman" w:cs="Times New Roman"/>
          <w:spacing w:val="-1"/>
          <w:lang w:val="it-IT"/>
        </w:rPr>
        <w:t xml:space="preserve">Prof. Lorenzo Ricci per la componente DOCENTI </w:t>
      </w:r>
    </w:p>
    <w:p w14:paraId="794D99D8" w14:textId="77777777" w:rsidR="008B6774" w:rsidRPr="00C976A1" w:rsidRDefault="008B6774" w:rsidP="008B6774">
      <w:pPr>
        <w:spacing w:after="0" w:line="240" w:lineRule="auto"/>
        <w:jc w:val="both"/>
        <w:rPr>
          <w:rFonts w:ascii="Times New Roman" w:hAnsi="Times New Roman" w:cs="Times New Roman"/>
          <w:sz w:val="24"/>
          <w:szCs w:val="24"/>
        </w:rPr>
      </w:pPr>
    </w:p>
    <w:p w14:paraId="3113F71E" w14:textId="77777777" w:rsidR="00F93B41" w:rsidRPr="00F93B41" w:rsidRDefault="00F93B41" w:rsidP="00F93B41">
      <w:pPr>
        <w:pStyle w:val="Paragrafoelenco"/>
        <w:numPr>
          <w:ilvl w:val="0"/>
          <w:numId w:val="2"/>
        </w:numPr>
        <w:spacing w:after="0" w:line="240" w:lineRule="auto"/>
        <w:jc w:val="both"/>
        <w:rPr>
          <w:rFonts w:ascii="Times New Roman" w:eastAsia="Calibri" w:hAnsi="Times New Roman" w:cs="Times New Roman"/>
          <w:sz w:val="24"/>
          <w:szCs w:val="24"/>
        </w:rPr>
      </w:pPr>
      <w:r w:rsidRPr="00F93B41">
        <w:rPr>
          <w:rFonts w:ascii="Times New Roman" w:eastAsia="Calibri" w:hAnsi="Times New Roman" w:cs="Times New Roman"/>
          <w:b/>
          <w:color w:val="00000A"/>
          <w:sz w:val="24"/>
          <w:szCs w:val="24"/>
        </w:rPr>
        <w:t>Approvazione verbale seduta precedente</w:t>
      </w:r>
      <w:r w:rsidRPr="00F93B41">
        <w:rPr>
          <w:rFonts w:ascii="Times New Roman" w:eastAsia="Times New Roman" w:hAnsi="Times New Roman" w:cs="Times New Roman"/>
          <w:b/>
          <w:color w:val="00000A"/>
          <w:sz w:val="24"/>
          <w:szCs w:val="24"/>
          <w:lang w:eastAsia="it-IT"/>
        </w:rPr>
        <w:t xml:space="preserve"> </w:t>
      </w:r>
    </w:p>
    <w:p w14:paraId="65FC1948" w14:textId="77777777" w:rsidR="008B6774" w:rsidRPr="00C976A1" w:rsidRDefault="00F93B41" w:rsidP="008B6774">
      <w:pPr>
        <w:spacing w:after="0" w:line="240" w:lineRule="auto"/>
        <w:jc w:val="both"/>
        <w:rPr>
          <w:rFonts w:ascii="Times New Roman" w:eastAsia="Calibri" w:hAnsi="Times New Roman" w:cs="Times New Roman"/>
          <w:sz w:val="24"/>
          <w:szCs w:val="24"/>
        </w:rPr>
      </w:pPr>
      <w:r w:rsidRPr="00C976A1">
        <w:rPr>
          <w:rFonts w:ascii="Times New Roman" w:hAnsi="Times New Roman" w:cs="Times New Roman"/>
          <w:sz w:val="24"/>
          <w:szCs w:val="24"/>
        </w:rPr>
        <w:t>Il verbale della seduta precedente</w:t>
      </w:r>
      <w:r>
        <w:rPr>
          <w:rFonts w:ascii="Times New Roman" w:hAnsi="Times New Roman" w:cs="Times New Roman"/>
          <w:sz w:val="24"/>
          <w:szCs w:val="24"/>
        </w:rPr>
        <w:t xml:space="preserve"> (CDI del 13/11/2023) assieme </w:t>
      </w:r>
      <w:proofErr w:type="gramStart"/>
      <w:r>
        <w:rPr>
          <w:rFonts w:ascii="Times New Roman" w:hAnsi="Times New Roman" w:cs="Times New Roman"/>
          <w:sz w:val="24"/>
          <w:szCs w:val="24"/>
        </w:rPr>
        <w:t>al  verbale</w:t>
      </w:r>
      <w:proofErr w:type="gramEnd"/>
      <w:r>
        <w:rPr>
          <w:rFonts w:ascii="Times New Roman" w:hAnsi="Times New Roman" w:cs="Times New Roman"/>
          <w:sz w:val="24"/>
          <w:szCs w:val="24"/>
        </w:rPr>
        <w:t xml:space="preserve"> della prima riunione del Consiglio di Istituto (CDI del 30/10/2023), recante delle modifiche apportate, </w:t>
      </w:r>
      <w:r w:rsidRPr="00C976A1">
        <w:rPr>
          <w:rFonts w:ascii="Times New Roman" w:hAnsi="Times New Roman" w:cs="Times New Roman"/>
          <w:sz w:val="24"/>
          <w:szCs w:val="24"/>
        </w:rPr>
        <w:t xml:space="preserve"> v</w:t>
      </w:r>
      <w:r>
        <w:rPr>
          <w:rFonts w:ascii="Times New Roman" w:hAnsi="Times New Roman" w:cs="Times New Roman"/>
          <w:sz w:val="24"/>
          <w:szCs w:val="24"/>
        </w:rPr>
        <w:t>engono</w:t>
      </w:r>
      <w:r w:rsidRPr="00C976A1">
        <w:rPr>
          <w:rFonts w:ascii="Times New Roman" w:hAnsi="Times New Roman" w:cs="Times New Roman"/>
          <w:sz w:val="24"/>
          <w:szCs w:val="24"/>
        </w:rPr>
        <w:t xml:space="preserve"> approvat</w:t>
      </w:r>
      <w:r>
        <w:rPr>
          <w:rFonts w:ascii="Times New Roman" w:hAnsi="Times New Roman" w:cs="Times New Roman"/>
          <w:sz w:val="24"/>
          <w:szCs w:val="24"/>
        </w:rPr>
        <w:t>i</w:t>
      </w:r>
      <w:r w:rsidRPr="00C976A1">
        <w:rPr>
          <w:rFonts w:ascii="Times New Roman" w:hAnsi="Times New Roman" w:cs="Times New Roman"/>
          <w:sz w:val="24"/>
          <w:szCs w:val="24"/>
        </w:rPr>
        <w:t xml:space="preserve"> dal Consiglio di Istituto all’unanimità</w:t>
      </w:r>
      <w:r>
        <w:rPr>
          <w:rFonts w:ascii="Times New Roman" w:hAnsi="Times New Roman" w:cs="Times New Roman"/>
          <w:sz w:val="24"/>
          <w:szCs w:val="24"/>
        </w:rPr>
        <w:t xml:space="preserve"> dei presenti con l’astensione dei membri appena insediatisi (Maggio, Nicolucci, Ricci e Viani)</w:t>
      </w:r>
      <w:r w:rsidR="008B6A71">
        <w:rPr>
          <w:rFonts w:ascii="Times New Roman" w:hAnsi="Times New Roman" w:cs="Times New Roman"/>
          <w:sz w:val="24"/>
          <w:szCs w:val="24"/>
        </w:rPr>
        <w:t xml:space="preserve"> – </w:t>
      </w:r>
      <w:r w:rsidR="008B6A71" w:rsidRPr="008B6A71">
        <w:rPr>
          <w:rFonts w:ascii="Times New Roman" w:hAnsi="Times New Roman" w:cs="Times New Roman"/>
          <w:b/>
          <w:bCs/>
          <w:sz w:val="24"/>
          <w:szCs w:val="24"/>
        </w:rPr>
        <w:t>Delibera 16.</w:t>
      </w:r>
    </w:p>
    <w:p w14:paraId="1362C1C4" w14:textId="77777777" w:rsidR="008B6774" w:rsidRPr="00C976A1" w:rsidRDefault="008B6774" w:rsidP="008B6774">
      <w:pPr>
        <w:spacing w:after="0" w:line="240" w:lineRule="auto"/>
        <w:jc w:val="both"/>
        <w:rPr>
          <w:rFonts w:ascii="Times New Roman" w:hAnsi="Times New Roman" w:cs="Times New Roman"/>
          <w:b/>
          <w:bCs/>
          <w:sz w:val="24"/>
          <w:szCs w:val="24"/>
        </w:rPr>
      </w:pPr>
    </w:p>
    <w:p w14:paraId="4EB0312D" w14:textId="77777777" w:rsidR="008B6774" w:rsidRPr="00C976A1" w:rsidRDefault="008B6774" w:rsidP="008B6774">
      <w:pPr>
        <w:pStyle w:val="Paragrafoelenco"/>
        <w:spacing w:after="0" w:line="240" w:lineRule="auto"/>
        <w:ind w:left="0"/>
        <w:jc w:val="both"/>
        <w:rPr>
          <w:rFonts w:ascii="Times New Roman" w:hAnsi="Times New Roman" w:cs="Times New Roman"/>
          <w:b/>
          <w:bCs/>
          <w:sz w:val="24"/>
          <w:szCs w:val="24"/>
        </w:rPr>
      </w:pPr>
    </w:p>
    <w:p w14:paraId="585B754C" w14:textId="77777777" w:rsidR="008B6A71" w:rsidRPr="008B6A71" w:rsidRDefault="008B6A71" w:rsidP="008B6A71">
      <w:pPr>
        <w:pStyle w:val="Corpotesto"/>
        <w:numPr>
          <w:ilvl w:val="0"/>
          <w:numId w:val="2"/>
        </w:numPr>
        <w:jc w:val="both"/>
        <w:rPr>
          <w:rFonts w:ascii="Times New Roman" w:hAnsi="Times New Roman" w:cs="Times New Roman"/>
          <w:b/>
          <w:bCs/>
          <w:spacing w:val="-1"/>
          <w:lang w:val="it-IT"/>
        </w:rPr>
      </w:pPr>
      <w:r w:rsidRPr="008B6A71">
        <w:rPr>
          <w:rFonts w:ascii="Times New Roman" w:eastAsia="Times New Roman" w:hAnsi="Times New Roman" w:cs="Times New Roman"/>
          <w:b/>
          <w:bCs/>
          <w:lang w:val="it-IT" w:eastAsia="it-IT"/>
        </w:rPr>
        <w:t>Nomina membri della Giunta esecutiva (1 ATA e 1 alunno</w:t>
      </w:r>
      <w:r>
        <w:rPr>
          <w:rFonts w:ascii="Times New Roman" w:eastAsia="Times New Roman" w:hAnsi="Times New Roman" w:cs="Times New Roman"/>
          <w:b/>
          <w:bCs/>
          <w:lang w:val="it-IT" w:eastAsia="it-IT"/>
        </w:rPr>
        <w:t>/a</w:t>
      </w:r>
      <w:r w:rsidRPr="008B6A71">
        <w:rPr>
          <w:rFonts w:ascii="Times New Roman" w:eastAsia="Times New Roman" w:hAnsi="Times New Roman" w:cs="Times New Roman"/>
          <w:b/>
          <w:bCs/>
          <w:lang w:val="it-IT" w:eastAsia="it-IT"/>
        </w:rPr>
        <w:t>)</w:t>
      </w:r>
    </w:p>
    <w:p w14:paraId="47AFB84E" w14:textId="77777777" w:rsidR="008B6774" w:rsidRDefault="00CA08DC" w:rsidP="00CA08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Vengono nominati all’interno della Giunta esecutiva con l’unanimità dei presenti – </w:t>
      </w:r>
      <w:r w:rsidRPr="00CA08DC">
        <w:rPr>
          <w:rFonts w:ascii="Times New Roman" w:hAnsi="Times New Roman" w:cs="Times New Roman"/>
          <w:b/>
          <w:bCs/>
          <w:sz w:val="24"/>
          <w:szCs w:val="24"/>
        </w:rPr>
        <w:t>Delibera 17</w:t>
      </w:r>
      <w:r>
        <w:rPr>
          <w:rFonts w:ascii="Times New Roman" w:hAnsi="Times New Roman" w:cs="Times New Roman"/>
          <w:sz w:val="24"/>
          <w:szCs w:val="24"/>
        </w:rPr>
        <w:t xml:space="preserve">: Sabrina Nicolucci e Lorenzo Roghi. La Giunta Esecutiva risulta pertanto essere costituita dai seguenti membri: </w:t>
      </w:r>
    </w:p>
    <w:p w14:paraId="3B3E5E0E" w14:textId="77777777" w:rsidR="00CA08DC" w:rsidRDefault="00CA08DC" w:rsidP="00CA08DC">
      <w:pPr>
        <w:pStyle w:val="Paragrafoelenco"/>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DS Prof.ssa Filomena Lanza</w:t>
      </w:r>
    </w:p>
    <w:p w14:paraId="62AB1121" w14:textId="77777777" w:rsidR="00CA08DC" w:rsidRDefault="00CA08DC" w:rsidP="00CA08DC">
      <w:pPr>
        <w:pStyle w:val="Paragrafoelenco"/>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DSGA Dottor Nicola </w:t>
      </w:r>
      <w:proofErr w:type="spellStart"/>
      <w:r>
        <w:rPr>
          <w:rFonts w:ascii="Times New Roman" w:hAnsi="Times New Roman" w:cs="Times New Roman"/>
          <w:sz w:val="24"/>
          <w:szCs w:val="24"/>
        </w:rPr>
        <w:t>Tufaro</w:t>
      </w:r>
      <w:proofErr w:type="spellEnd"/>
      <w:r>
        <w:rPr>
          <w:rFonts w:ascii="Times New Roman" w:hAnsi="Times New Roman" w:cs="Times New Roman"/>
          <w:sz w:val="24"/>
          <w:szCs w:val="24"/>
        </w:rPr>
        <w:t xml:space="preserve"> </w:t>
      </w:r>
    </w:p>
    <w:p w14:paraId="57BD1B38" w14:textId="77777777" w:rsidR="00CA08DC" w:rsidRDefault="00CA08DC" w:rsidP="00CA08DC">
      <w:pPr>
        <w:pStyle w:val="Paragrafoelenco"/>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 Maurizio Ciappi (DOCENTI)</w:t>
      </w:r>
    </w:p>
    <w:p w14:paraId="0CCA1355" w14:textId="77777777" w:rsidR="00CA08DC" w:rsidRDefault="00CA08DC" w:rsidP="00CA08DC">
      <w:pPr>
        <w:pStyle w:val="Paragrafoelenco"/>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Dottor Andrea </w:t>
      </w:r>
      <w:proofErr w:type="gramStart"/>
      <w:r>
        <w:rPr>
          <w:rFonts w:ascii="Times New Roman" w:hAnsi="Times New Roman" w:cs="Times New Roman"/>
          <w:sz w:val="24"/>
          <w:szCs w:val="24"/>
        </w:rPr>
        <w:t>Vezzosi  (</w:t>
      </w:r>
      <w:proofErr w:type="gramEnd"/>
      <w:r>
        <w:rPr>
          <w:rFonts w:ascii="Times New Roman" w:hAnsi="Times New Roman" w:cs="Times New Roman"/>
          <w:sz w:val="24"/>
          <w:szCs w:val="24"/>
        </w:rPr>
        <w:t>GENITORI)</w:t>
      </w:r>
    </w:p>
    <w:p w14:paraId="3F544B24" w14:textId="77777777" w:rsidR="00CA08DC" w:rsidRDefault="00CA08DC" w:rsidP="00CA08DC">
      <w:pPr>
        <w:pStyle w:val="Paragrafoelenco"/>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Sabrina </w:t>
      </w:r>
      <w:proofErr w:type="gramStart"/>
      <w:r>
        <w:rPr>
          <w:rFonts w:ascii="Times New Roman" w:hAnsi="Times New Roman" w:cs="Times New Roman"/>
          <w:sz w:val="24"/>
          <w:szCs w:val="24"/>
        </w:rPr>
        <w:t>Nicolucci  (</w:t>
      </w:r>
      <w:proofErr w:type="gramEnd"/>
      <w:r>
        <w:rPr>
          <w:rFonts w:ascii="Times New Roman" w:hAnsi="Times New Roman" w:cs="Times New Roman"/>
          <w:sz w:val="24"/>
          <w:szCs w:val="24"/>
        </w:rPr>
        <w:t>ATA)</w:t>
      </w:r>
    </w:p>
    <w:p w14:paraId="1FD384D0" w14:textId="77777777" w:rsidR="00CA08DC" w:rsidRPr="00CA08DC" w:rsidRDefault="00CA08DC" w:rsidP="00CA08DC">
      <w:pPr>
        <w:pStyle w:val="Paragrafoelenco"/>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Lorenzo </w:t>
      </w:r>
      <w:proofErr w:type="gramStart"/>
      <w:r>
        <w:rPr>
          <w:rFonts w:ascii="Times New Roman" w:hAnsi="Times New Roman" w:cs="Times New Roman"/>
          <w:sz w:val="24"/>
          <w:szCs w:val="24"/>
        </w:rPr>
        <w:t>Roghi  (</w:t>
      </w:r>
      <w:proofErr w:type="gramEnd"/>
      <w:r>
        <w:rPr>
          <w:rFonts w:ascii="Times New Roman" w:hAnsi="Times New Roman" w:cs="Times New Roman"/>
          <w:sz w:val="24"/>
          <w:szCs w:val="24"/>
        </w:rPr>
        <w:t>ALUNNI)</w:t>
      </w:r>
    </w:p>
    <w:p w14:paraId="109AE626" w14:textId="77777777" w:rsidR="008B6774" w:rsidRPr="00C976A1" w:rsidRDefault="008B6774" w:rsidP="008B6774">
      <w:pPr>
        <w:pStyle w:val="Paragrafoelenco"/>
        <w:spacing w:after="0" w:line="240" w:lineRule="auto"/>
        <w:ind w:left="0"/>
        <w:jc w:val="both"/>
        <w:rPr>
          <w:rFonts w:ascii="Times New Roman" w:hAnsi="Times New Roman" w:cs="Times New Roman"/>
          <w:sz w:val="24"/>
          <w:szCs w:val="24"/>
        </w:rPr>
      </w:pPr>
    </w:p>
    <w:p w14:paraId="217BF754" w14:textId="77777777" w:rsidR="008B6774" w:rsidRPr="00C976A1" w:rsidRDefault="008B6A71" w:rsidP="008B6A71">
      <w:pPr>
        <w:pStyle w:val="Corpotesto"/>
        <w:numPr>
          <w:ilvl w:val="0"/>
          <w:numId w:val="2"/>
        </w:numPr>
        <w:jc w:val="both"/>
        <w:rPr>
          <w:rFonts w:ascii="Times New Roman" w:hAnsi="Times New Roman" w:cs="Times New Roman"/>
          <w:b/>
          <w:bCs/>
          <w:spacing w:val="-1"/>
          <w:lang w:val="it-IT"/>
        </w:rPr>
      </w:pPr>
      <w:r>
        <w:rPr>
          <w:rFonts w:ascii="Times New Roman" w:eastAsia="Times New Roman" w:hAnsi="Times New Roman" w:cs="Times New Roman"/>
          <w:b/>
          <w:bCs/>
          <w:lang w:val="it-IT" w:eastAsia="it-IT"/>
        </w:rPr>
        <w:t xml:space="preserve">Nomina membri dell’Organo di garanzia (1 </w:t>
      </w:r>
      <w:r w:rsidR="00CA08DC">
        <w:rPr>
          <w:rFonts w:ascii="Times New Roman" w:eastAsia="Times New Roman" w:hAnsi="Times New Roman" w:cs="Times New Roman"/>
          <w:b/>
          <w:bCs/>
          <w:lang w:val="it-IT" w:eastAsia="it-IT"/>
        </w:rPr>
        <w:t>genitore</w:t>
      </w:r>
      <w:r>
        <w:rPr>
          <w:rFonts w:ascii="Times New Roman" w:eastAsia="Times New Roman" w:hAnsi="Times New Roman" w:cs="Times New Roman"/>
          <w:b/>
          <w:bCs/>
          <w:lang w:val="it-IT" w:eastAsia="it-IT"/>
        </w:rPr>
        <w:t xml:space="preserve"> e 2 studenti)</w:t>
      </w:r>
    </w:p>
    <w:p w14:paraId="2BCC1BD9" w14:textId="77777777" w:rsidR="00CA08DC" w:rsidRDefault="00CA08DC" w:rsidP="00CA08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Vengono nominati all’interno dell’Organo di </w:t>
      </w:r>
      <w:proofErr w:type="gramStart"/>
      <w:r>
        <w:rPr>
          <w:rFonts w:ascii="Times New Roman" w:hAnsi="Times New Roman" w:cs="Times New Roman"/>
          <w:sz w:val="24"/>
          <w:szCs w:val="24"/>
        </w:rPr>
        <w:t>Garanzia  con</w:t>
      </w:r>
      <w:proofErr w:type="gramEnd"/>
      <w:r>
        <w:rPr>
          <w:rFonts w:ascii="Times New Roman" w:hAnsi="Times New Roman" w:cs="Times New Roman"/>
          <w:sz w:val="24"/>
          <w:szCs w:val="24"/>
        </w:rPr>
        <w:t xml:space="preserve"> l’unanimità dei presenti – </w:t>
      </w:r>
      <w:r w:rsidRPr="00CA08DC">
        <w:rPr>
          <w:rFonts w:ascii="Times New Roman" w:hAnsi="Times New Roman" w:cs="Times New Roman"/>
          <w:b/>
          <w:bCs/>
          <w:sz w:val="24"/>
          <w:szCs w:val="24"/>
        </w:rPr>
        <w:t>Delibera 18</w:t>
      </w:r>
      <w:r>
        <w:rPr>
          <w:rFonts w:ascii="Times New Roman" w:hAnsi="Times New Roman" w:cs="Times New Roman"/>
          <w:sz w:val="24"/>
          <w:szCs w:val="24"/>
        </w:rPr>
        <w:t xml:space="preserve">: il Presidente Paolo </w:t>
      </w:r>
      <w:proofErr w:type="spellStart"/>
      <w:r>
        <w:rPr>
          <w:rFonts w:ascii="Times New Roman" w:hAnsi="Times New Roman" w:cs="Times New Roman"/>
          <w:sz w:val="24"/>
          <w:szCs w:val="24"/>
        </w:rPr>
        <w:t>Zerini</w:t>
      </w:r>
      <w:proofErr w:type="spellEnd"/>
      <w:r>
        <w:rPr>
          <w:rFonts w:ascii="Times New Roman" w:hAnsi="Times New Roman" w:cs="Times New Roman"/>
          <w:sz w:val="24"/>
          <w:szCs w:val="24"/>
        </w:rPr>
        <w:t xml:space="preserve">, Blu Mattoni e Andrea Palazzolo. L’Organo di garanzia risulta pertanto essere costituito dai seguenti membri: </w:t>
      </w:r>
    </w:p>
    <w:p w14:paraId="50550E80" w14:textId="77777777" w:rsidR="00CA08DC" w:rsidRDefault="00CA08DC" w:rsidP="00CA08DC">
      <w:pPr>
        <w:pStyle w:val="Paragrafoelenco"/>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DS Prof.ssa Filomena Lanza</w:t>
      </w:r>
    </w:p>
    <w:p w14:paraId="6A1A26F4" w14:textId="77777777" w:rsidR="00CA08DC" w:rsidRDefault="00CA08DC" w:rsidP="00CA08DC">
      <w:pPr>
        <w:pStyle w:val="Paragrafoelenco"/>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Prof.ssa Marzia </w:t>
      </w:r>
      <w:proofErr w:type="spellStart"/>
      <w:r>
        <w:rPr>
          <w:rFonts w:ascii="Times New Roman" w:hAnsi="Times New Roman" w:cs="Times New Roman"/>
          <w:sz w:val="24"/>
          <w:szCs w:val="24"/>
        </w:rPr>
        <w:t>Caneschi</w:t>
      </w:r>
      <w:proofErr w:type="spellEnd"/>
      <w:r>
        <w:rPr>
          <w:rFonts w:ascii="Times New Roman" w:hAnsi="Times New Roman" w:cs="Times New Roman"/>
          <w:sz w:val="24"/>
          <w:szCs w:val="24"/>
        </w:rPr>
        <w:t xml:space="preserve"> (DOCENTI)</w:t>
      </w:r>
    </w:p>
    <w:p w14:paraId="08555269" w14:textId="77777777" w:rsidR="00CA08DC" w:rsidRDefault="00CA08DC" w:rsidP="00CA08DC">
      <w:pPr>
        <w:pStyle w:val="Paragrafoelenco"/>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Prof.ssa Adele Cilento (DOCENTI)</w:t>
      </w:r>
    </w:p>
    <w:p w14:paraId="4C472B9C" w14:textId="77777777" w:rsidR="00CA08DC" w:rsidRDefault="00CA08DC" w:rsidP="00CA08DC">
      <w:pPr>
        <w:pStyle w:val="Paragrafoelenco"/>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Dottor Andrea Vezzosi (GENITORI)</w:t>
      </w:r>
    </w:p>
    <w:p w14:paraId="6160D29E" w14:textId="77777777" w:rsidR="00CA08DC" w:rsidRDefault="00CA08DC" w:rsidP="00CA08DC">
      <w:pPr>
        <w:pStyle w:val="Paragrafoelenco"/>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Presidente Paolo </w:t>
      </w:r>
      <w:proofErr w:type="spellStart"/>
      <w:proofErr w:type="gramStart"/>
      <w:r>
        <w:rPr>
          <w:rFonts w:ascii="Times New Roman" w:hAnsi="Times New Roman" w:cs="Times New Roman"/>
          <w:sz w:val="24"/>
          <w:szCs w:val="24"/>
        </w:rPr>
        <w:t>Zerini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GENITORI)</w:t>
      </w:r>
    </w:p>
    <w:p w14:paraId="5A7CD429" w14:textId="77777777" w:rsidR="00CA08DC" w:rsidRDefault="00CA08DC" w:rsidP="00CA08DC">
      <w:pPr>
        <w:pStyle w:val="Paragrafoelenco"/>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Blu </w:t>
      </w:r>
      <w:proofErr w:type="gramStart"/>
      <w:r>
        <w:rPr>
          <w:rFonts w:ascii="Times New Roman" w:hAnsi="Times New Roman" w:cs="Times New Roman"/>
          <w:sz w:val="24"/>
          <w:szCs w:val="24"/>
        </w:rPr>
        <w:t>Mattoni  (</w:t>
      </w:r>
      <w:proofErr w:type="gramEnd"/>
      <w:r>
        <w:rPr>
          <w:rFonts w:ascii="Times New Roman" w:hAnsi="Times New Roman" w:cs="Times New Roman"/>
          <w:sz w:val="24"/>
          <w:szCs w:val="24"/>
        </w:rPr>
        <w:t>ALUNNI)</w:t>
      </w:r>
    </w:p>
    <w:p w14:paraId="01E3FDCB" w14:textId="77777777" w:rsidR="00CA08DC" w:rsidRPr="00CA08DC" w:rsidRDefault="00CA08DC" w:rsidP="00CA08DC">
      <w:pPr>
        <w:pStyle w:val="Paragrafoelenco"/>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Andrea </w:t>
      </w:r>
      <w:proofErr w:type="gramStart"/>
      <w:r>
        <w:rPr>
          <w:rFonts w:ascii="Times New Roman" w:hAnsi="Times New Roman" w:cs="Times New Roman"/>
          <w:sz w:val="24"/>
          <w:szCs w:val="24"/>
        </w:rPr>
        <w:t>Palazzolo  (</w:t>
      </w:r>
      <w:proofErr w:type="gramEnd"/>
      <w:r>
        <w:rPr>
          <w:rFonts w:ascii="Times New Roman" w:hAnsi="Times New Roman" w:cs="Times New Roman"/>
          <w:sz w:val="24"/>
          <w:szCs w:val="24"/>
        </w:rPr>
        <w:t>ALUNNI)</w:t>
      </w:r>
    </w:p>
    <w:p w14:paraId="228C0082" w14:textId="77777777" w:rsidR="008B6774" w:rsidRPr="00C976A1" w:rsidRDefault="008B6774" w:rsidP="008B6774">
      <w:pPr>
        <w:suppressAutoHyphens w:val="0"/>
        <w:autoSpaceDE w:val="0"/>
        <w:autoSpaceDN w:val="0"/>
        <w:adjustRightInd w:val="0"/>
        <w:spacing w:after="0" w:line="240" w:lineRule="auto"/>
        <w:jc w:val="both"/>
        <w:rPr>
          <w:rFonts w:ascii="Times New Roman" w:hAnsi="Times New Roman" w:cs="Times New Roman"/>
          <w:sz w:val="24"/>
          <w:szCs w:val="24"/>
          <w14:ligatures w14:val="standardContextual"/>
        </w:rPr>
      </w:pPr>
    </w:p>
    <w:p w14:paraId="6FFC31B3" w14:textId="77777777" w:rsidR="008B6774" w:rsidRPr="00C976A1" w:rsidRDefault="008B6774" w:rsidP="008B6774">
      <w:pPr>
        <w:suppressAutoHyphens w:val="0"/>
        <w:autoSpaceDE w:val="0"/>
        <w:autoSpaceDN w:val="0"/>
        <w:adjustRightInd w:val="0"/>
        <w:spacing w:after="0" w:line="240" w:lineRule="auto"/>
        <w:jc w:val="both"/>
        <w:rPr>
          <w:rFonts w:ascii="Times New Roman" w:hAnsi="Times New Roman" w:cs="Times New Roman"/>
          <w:sz w:val="24"/>
          <w:szCs w:val="24"/>
          <w14:ligatures w14:val="standardContextual"/>
        </w:rPr>
      </w:pPr>
    </w:p>
    <w:p w14:paraId="390B92E5" w14:textId="77777777" w:rsidR="008B6774" w:rsidRPr="00C976A1" w:rsidRDefault="008B6A71" w:rsidP="008B6A71">
      <w:pPr>
        <w:pStyle w:val="Corpotesto"/>
        <w:numPr>
          <w:ilvl w:val="0"/>
          <w:numId w:val="2"/>
        </w:numPr>
        <w:jc w:val="both"/>
        <w:rPr>
          <w:rFonts w:ascii="Times New Roman" w:hAnsi="Times New Roman" w:cs="Times New Roman"/>
          <w:b/>
          <w:bCs/>
          <w:spacing w:val="-1"/>
          <w:lang w:val="it-IT"/>
        </w:rPr>
      </w:pPr>
      <w:r>
        <w:rPr>
          <w:rFonts w:ascii="Times New Roman" w:eastAsia="Times New Roman" w:hAnsi="Times New Roman" w:cs="Times New Roman"/>
          <w:b/>
          <w:bCs/>
          <w:lang w:val="it-IT" w:eastAsia="it-IT"/>
        </w:rPr>
        <w:t>Nomina membri del Comitato di valutazione (1 genitore e 1 alunno/a)</w:t>
      </w:r>
    </w:p>
    <w:p w14:paraId="0C0F2034" w14:textId="77777777" w:rsidR="00CA08DC" w:rsidRDefault="00CA08DC" w:rsidP="00CA08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Vengono nominati all’interno del Comitato di </w:t>
      </w:r>
      <w:proofErr w:type="gramStart"/>
      <w:r>
        <w:rPr>
          <w:rFonts w:ascii="Times New Roman" w:hAnsi="Times New Roman" w:cs="Times New Roman"/>
          <w:sz w:val="24"/>
          <w:szCs w:val="24"/>
        </w:rPr>
        <w:t>valutazione  con</w:t>
      </w:r>
      <w:proofErr w:type="gramEnd"/>
      <w:r>
        <w:rPr>
          <w:rFonts w:ascii="Times New Roman" w:hAnsi="Times New Roman" w:cs="Times New Roman"/>
          <w:sz w:val="24"/>
          <w:szCs w:val="24"/>
        </w:rPr>
        <w:t xml:space="preserve"> l’unanimità dei presenti – </w:t>
      </w:r>
      <w:r w:rsidRPr="00CA08DC">
        <w:rPr>
          <w:rFonts w:ascii="Times New Roman" w:hAnsi="Times New Roman" w:cs="Times New Roman"/>
          <w:b/>
          <w:bCs/>
          <w:sz w:val="24"/>
          <w:szCs w:val="24"/>
        </w:rPr>
        <w:t>Delibera 1</w:t>
      </w:r>
      <w:r>
        <w:rPr>
          <w:rFonts w:ascii="Times New Roman" w:hAnsi="Times New Roman" w:cs="Times New Roman"/>
          <w:b/>
          <w:bCs/>
          <w:sz w:val="24"/>
          <w:szCs w:val="24"/>
        </w:rPr>
        <w:t>9</w:t>
      </w:r>
      <w:r>
        <w:rPr>
          <w:rFonts w:ascii="Times New Roman" w:hAnsi="Times New Roman" w:cs="Times New Roman"/>
          <w:sz w:val="24"/>
          <w:szCs w:val="24"/>
        </w:rPr>
        <w:t xml:space="preserve">: la Sig.ra Diletta Viani e Pietro Pacini. Il Comitato di valutazione risulta pertanto essere costituito dai seguenti membri: </w:t>
      </w:r>
    </w:p>
    <w:p w14:paraId="3B532988" w14:textId="77777777" w:rsidR="00CA08DC" w:rsidRDefault="00CA08DC" w:rsidP="00CA08DC">
      <w:pPr>
        <w:pStyle w:val="Paragrafoelenco"/>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DS Prof.ssa Filomena Lanza</w:t>
      </w:r>
    </w:p>
    <w:p w14:paraId="006D1A8E" w14:textId="77777777" w:rsidR="00CA08DC" w:rsidRDefault="00CA08DC" w:rsidP="00CA08DC">
      <w:pPr>
        <w:pStyle w:val="Paragrafoelenco"/>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Prof.ssa Adele Cilento (DOCENTI)</w:t>
      </w:r>
    </w:p>
    <w:p w14:paraId="74A06C62" w14:textId="77777777" w:rsidR="00CA08DC" w:rsidRDefault="00CA08DC" w:rsidP="00CA08DC">
      <w:pPr>
        <w:pStyle w:val="Paragrafoelenco"/>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Sig.ra Diletta Viani (GENITORI)</w:t>
      </w:r>
    </w:p>
    <w:p w14:paraId="496AF1A6" w14:textId="77777777" w:rsidR="00CA08DC" w:rsidRPr="00CA08DC" w:rsidRDefault="00CA08DC" w:rsidP="00CA08DC">
      <w:pPr>
        <w:pStyle w:val="Paragrafoelenco"/>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Pietro Pacini (ALUNNI)</w:t>
      </w:r>
    </w:p>
    <w:p w14:paraId="26C55109" w14:textId="77777777" w:rsidR="008B6774" w:rsidRDefault="000D4E2B" w:rsidP="008B6774">
      <w:pPr>
        <w:spacing w:after="0" w:line="240" w:lineRule="auto"/>
        <w:jc w:val="both"/>
        <w:rPr>
          <w:rFonts w:ascii="Times New Roman" w:hAnsi="Times New Roman" w:cs="Times New Roman"/>
          <w:bCs/>
          <w:sz w:val="24"/>
          <w:szCs w:val="24"/>
        </w:rPr>
      </w:pPr>
      <w:r w:rsidRPr="000D4E2B">
        <w:rPr>
          <w:rFonts w:ascii="Times New Roman" w:hAnsi="Times New Roman" w:cs="Times New Roman"/>
          <w:bCs/>
          <w:sz w:val="24"/>
          <w:szCs w:val="24"/>
        </w:rPr>
        <w:lastRenderedPageBreak/>
        <w:t xml:space="preserve">Alle ore 16:30, entra all’interno della riunione del CDI in fase di </w:t>
      </w:r>
      <w:proofErr w:type="gramStart"/>
      <w:r w:rsidRPr="000D4E2B">
        <w:rPr>
          <w:rFonts w:ascii="Times New Roman" w:hAnsi="Times New Roman" w:cs="Times New Roman"/>
          <w:bCs/>
          <w:sz w:val="24"/>
          <w:szCs w:val="24"/>
        </w:rPr>
        <w:t>svolgimento  la</w:t>
      </w:r>
      <w:proofErr w:type="gramEnd"/>
      <w:r w:rsidRPr="000D4E2B">
        <w:rPr>
          <w:rFonts w:ascii="Times New Roman" w:hAnsi="Times New Roman" w:cs="Times New Roman"/>
          <w:bCs/>
          <w:sz w:val="24"/>
          <w:szCs w:val="24"/>
        </w:rPr>
        <w:t xml:space="preserve"> Sig.ra Michela Roberti, per poter accedere come libera auditrice, in qualità di genitore.</w:t>
      </w:r>
    </w:p>
    <w:p w14:paraId="7AC2970A" w14:textId="77777777" w:rsidR="000D4E2B" w:rsidRPr="000D4E2B" w:rsidRDefault="000D4E2B" w:rsidP="008B6774">
      <w:pPr>
        <w:spacing w:after="0" w:line="240" w:lineRule="auto"/>
        <w:jc w:val="both"/>
        <w:rPr>
          <w:rFonts w:ascii="Times New Roman" w:hAnsi="Times New Roman" w:cs="Times New Roman"/>
          <w:bCs/>
          <w:sz w:val="24"/>
          <w:szCs w:val="24"/>
        </w:rPr>
      </w:pPr>
    </w:p>
    <w:p w14:paraId="1629537F" w14:textId="77777777" w:rsidR="008B6774" w:rsidRDefault="008B6A71" w:rsidP="008B6A71">
      <w:pPr>
        <w:pStyle w:val="Paragrafoelenco"/>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Danni arrecati dall’occupazione studentesca</w:t>
      </w:r>
    </w:p>
    <w:p w14:paraId="4A74E22A" w14:textId="77777777" w:rsidR="00182397" w:rsidRDefault="00182397" w:rsidP="00182397">
      <w:pPr>
        <w:spacing w:after="0" w:line="240" w:lineRule="auto"/>
        <w:jc w:val="both"/>
        <w:rPr>
          <w:rFonts w:ascii="Times New Roman" w:hAnsi="Times New Roman" w:cs="Times New Roman"/>
          <w:bCs/>
          <w:sz w:val="24"/>
          <w:szCs w:val="24"/>
        </w:rPr>
      </w:pPr>
      <w:r w:rsidRPr="00182397">
        <w:rPr>
          <w:rFonts w:ascii="Times New Roman" w:hAnsi="Times New Roman" w:cs="Times New Roman"/>
          <w:bCs/>
          <w:sz w:val="24"/>
          <w:szCs w:val="24"/>
        </w:rPr>
        <w:t>La Dirigente scolastica</w:t>
      </w:r>
      <w:r>
        <w:rPr>
          <w:rFonts w:ascii="Times New Roman" w:hAnsi="Times New Roman" w:cs="Times New Roman"/>
          <w:bCs/>
          <w:sz w:val="24"/>
          <w:szCs w:val="24"/>
        </w:rPr>
        <w:t xml:space="preserve"> fornisce al Consiglio di Istituto una copia cartacea di un resoconto dettagliato dei danni arrecati alla sede di Palazzo della Missione a seguito dell’occupazione. La DS sottolinea che tale resoconto è stato condiviso sia con il Collegio dei Docenti che con l’USR nella persona della Dott.ssa Pizzuti.</w:t>
      </w:r>
      <w:r w:rsidR="001118D6">
        <w:rPr>
          <w:rFonts w:ascii="Times New Roman" w:hAnsi="Times New Roman" w:cs="Times New Roman"/>
          <w:bCs/>
          <w:sz w:val="24"/>
          <w:szCs w:val="24"/>
        </w:rPr>
        <w:t xml:space="preserve"> La DS espone al CDI che sono state necessarie ben due giornate complete di disinfezione per pulire quanto lasciato dagli occupanti all’interno della sede di Piazza </w:t>
      </w:r>
      <w:r w:rsidR="00E766C9">
        <w:rPr>
          <w:rFonts w:ascii="Times New Roman" w:hAnsi="Times New Roman" w:cs="Times New Roman"/>
          <w:bCs/>
          <w:sz w:val="24"/>
          <w:szCs w:val="24"/>
        </w:rPr>
        <w:t>F</w:t>
      </w:r>
      <w:r w:rsidR="001118D6">
        <w:rPr>
          <w:rFonts w:ascii="Times New Roman" w:hAnsi="Times New Roman" w:cs="Times New Roman"/>
          <w:bCs/>
          <w:sz w:val="24"/>
          <w:szCs w:val="24"/>
        </w:rPr>
        <w:t>rescobaldi.</w:t>
      </w:r>
    </w:p>
    <w:p w14:paraId="0115337D" w14:textId="77777777" w:rsidR="00182397" w:rsidRDefault="00182397" w:rsidP="0018239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La Signora Nicolucci, in qualità di collaboratrice scolastica della sede di Piazza Frescobaldi, afferma che, al novero dei danni contenuti nella lista presentata, debbano essere aggiunte anche delle tastiere di computer incollate e pertanto inutilizzabili. Il Dottor Vezzosi legge plenariamente la lista dei danni arrecati e interviene talvolta la Signora Nicolucci per puntualizzare alcuni dettagli</w:t>
      </w:r>
      <w:r w:rsidR="007235C0">
        <w:rPr>
          <w:rFonts w:ascii="Times New Roman" w:hAnsi="Times New Roman" w:cs="Times New Roman"/>
          <w:bCs/>
          <w:sz w:val="24"/>
          <w:szCs w:val="24"/>
        </w:rPr>
        <w:t>:</w:t>
      </w:r>
      <w:r>
        <w:rPr>
          <w:rFonts w:ascii="Times New Roman" w:hAnsi="Times New Roman" w:cs="Times New Roman"/>
          <w:bCs/>
          <w:sz w:val="24"/>
          <w:szCs w:val="24"/>
        </w:rPr>
        <w:t xml:space="preserve"> ad esempio</w:t>
      </w:r>
      <w:r w:rsidR="007235C0">
        <w:rPr>
          <w:rFonts w:ascii="Times New Roman" w:hAnsi="Times New Roman" w:cs="Times New Roman"/>
          <w:bCs/>
          <w:sz w:val="24"/>
          <w:szCs w:val="24"/>
        </w:rPr>
        <w:t>,</w:t>
      </w:r>
      <w:r>
        <w:rPr>
          <w:rFonts w:ascii="Times New Roman" w:hAnsi="Times New Roman" w:cs="Times New Roman"/>
          <w:bCs/>
          <w:sz w:val="24"/>
          <w:szCs w:val="24"/>
        </w:rPr>
        <w:t xml:space="preserve"> la stessa sottolinea la presenza di un tavolo spostato dalla sua usuale collocazione e completament</w:t>
      </w:r>
      <w:r w:rsidR="00E766C9">
        <w:rPr>
          <w:rFonts w:ascii="Times New Roman" w:hAnsi="Times New Roman" w:cs="Times New Roman"/>
          <w:bCs/>
          <w:sz w:val="24"/>
          <w:szCs w:val="24"/>
        </w:rPr>
        <w:t>e</w:t>
      </w:r>
      <w:r>
        <w:rPr>
          <w:rFonts w:ascii="Times New Roman" w:hAnsi="Times New Roman" w:cs="Times New Roman"/>
          <w:bCs/>
          <w:sz w:val="24"/>
          <w:szCs w:val="24"/>
        </w:rPr>
        <w:t xml:space="preserve"> imbrattato con scritte indelebili oppure il rinvenimento di molti palloni, utilizzati abitualmente per le attività di scienze motorie, </w:t>
      </w:r>
      <w:r w:rsidR="00E766C9">
        <w:rPr>
          <w:rFonts w:ascii="Times New Roman" w:hAnsi="Times New Roman" w:cs="Times New Roman"/>
          <w:bCs/>
          <w:sz w:val="24"/>
          <w:szCs w:val="24"/>
        </w:rPr>
        <w:t>all’interno d</w:t>
      </w:r>
      <w:r>
        <w:rPr>
          <w:rFonts w:ascii="Times New Roman" w:hAnsi="Times New Roman" w:cs="Times New Roman"/>
          <w:bCs/>
          <w:sz w:val="24"/>
          <w:szCs w:val="24"/>
        </w:rPr>
        <w:t xml:space="preserve">el cortile della Curia. La Sig.ra </w:t>
      </w:r>
      <w:proofErr w:type="gramStart"/>
      <w:r>
        <w:rPr>
          <w:rFonts w:ascii="Times New Roman" w:hAnsi="Times New Roman" w:cs="Times New Roman"/>
          <w:bCs/>
          <w:sz w:val="24"/>
          <w:szCs w:val="24"/>
        </w:rPr>
        <w:t>Nicolucci  dichiara</w:t>
      </w:r>
      <w:proofErr w:type="gramEnd"/>
      <w:r w:rsidR="007235C0">
        <w:rPr>
          <w:rFonts w:ascii="Times New Roman" w:hAnsi="Times New Roman" w:cs="Times New Roman"/>
          <w:bCs/>
          <w:sz w:val="24"/>
          <w:szCs w:val="24"/>
        </w:rPr>
        <w:t xml:space="preserve"> inoltre</w:t>
      </w:r>
      <w:r>
        <w:rPr>
          <w:rFonts w:ascii="Times New Roman" w:hAnsi="Times New Roman" w:cs="Times New Roman"/>
          <w:bCs/>
          <w:sz w:val="24"/>
          <w:szCs w:val="24"/>
        </w:rPr>
        <w:t xml:space="preserve"> che il bagno delle ragazze al terzo piano</w:t>
      </w:r>
      <w:r w:rsidR="00E766C9">
        <w:rPr>
          <w:rFonts w:ascii="Times New Roman" w:hAnsi="Times New Roman" w:cs="Times New Roman"/>
          <w:bCs/>
          <w:sz w:val="24"/>
          <w:szCs w:val="24"/>
        </w:rPr>
        <w:t xml:space="preserve"> e il bagno dei docenti al primo piano </w:t>
      </w:r>
      <w:r>
        <w:rPr>
          <w:rFonts w:ascii="Times New Roman" w:hAnsi="Times New Roman" w:cs="Times New Roman"/>
          <w:bCs/>
          <w:sz w:val="24"/>
          <w:szCs w:val="24"/>
        </w:rPr>
        <w:t xml:space="preserve"> risulta</w:t>
      </w:r>
      <w:r w:rsidR="00E766C9">
        <w:rPr>
          <w:rFonts w:ascii="Times New Roman" w:hAnsi="Times New Roman" w:cs="Times New Roman"/>
          <w:bCs/>
          <w:sz w:val="24"/>
          <w:szCs w:val="24"/>
        </w:rPr>
        <w:t>no</w:t>
      </w:r>
      <w:r>
        <w:rPr>
          <w:rFonts w:ascii="Times New Roman" w:hAnsi="Times New Roman" w:cs="Times New Roman"/>
          <w:bCs/>
          <w:sz w:val="24"/>
          <w:szCs w:val="24"/>
        </w:rPr>
        <w:t xml:space="preserve"> essere stat</w:t>
      </w:r>
      <w:r w:rsidR="00E766C9">
        <w:rPr>
          <w:rFonts w:ascii="Times New Roman" w:hAnsi="Times New Roman" w:cs="Times New Roman"/>
          <w:bCs/>
          <w:sz w:val="24"/>
          <w:szCs w:val="24"/>
        </w:rPr>
        <w:t>i</w:t>
      </w:r>
      <w:r>
        <w:rPr>
          <w:rFonts w:ascii="Times New Roman" w:hAnsi="Times New Roman" w:cs="Times New Roman"/>
          <w:bCs/>
          <w:sz w:val="24"/>
          <w:szCs w:val="24"/>
        </w:rPr>
        <w:t xml:space="preserve"> completamente imbrattat</w:t>
      </w:r>
      <w:r w:rsidR="00E766C9">
        <w:rPr>
          <w:rFonts w:ascii="Times New Roman" w:hAnsi="Times New Roman" w:cs="Times New Roman"/>
          <w:bCs/>
          <w:sz w:val="24"/>
          <w:szCs w:val="24"/>
        </w:rPr>
        <w:t>i</w:t>
      </w:r>
      <w:r>
        <w:rPr>
          <w:rFonts w:ascii="Times New Roman" w:hAnsi="Times New Roman" w:cs="Times New Roman"/>
          <w:bCs/>
          <w:sz w:val="24"/>
          <w:szCs w:val="24"/>
        </w:rPr>
        <w:t>, lad</w:t>
      </w:r>
      <w:r w:rsidR="00E766C9">
        <w:rPr>
          <w:rFonts w:ascii="Times New Roman" w:hAnsi="Times New Roman" w:cs="Times New Roman"/>
          <w:bCs/>
          <w:sz w:val="24"/>
          <w:szCs w:val="24"/>
        </w:rPr>
        <w:t>d</w:t>
      </w:r>
      <w:r>
        <w:rPr>
          <w:rFonts w:ascii="Times New Roman" w:hAnsi="Times New Roman" w:cs="Times New Roman"/>
          <w:bCs/>
          <w:sz w:val="24"/>
          <w:szCs w:val="24"/>
        </w:rPr>
        <w:t>ove invece</w:t>
      </w:r>
      <w:r w:rsidR="00E766C9">
        <w:rPr>
          <w:rFonts w:ascii="Times New Roman" w:hAnsi="Times New Roman" w:cs="Times New Roman"/>
          <w:bCs/>
          <w:sz w:val="24"/>
          <w:szCs w:val="24"/>
        </w:rPr>
        <w:t>,</w:t>
      </w:r>
      <w:r>
        <w:rPr>
          <w:rFonts w:ascii="Times New Roman" w:hAnsi="Times New Roman" w:cs="Times New Roman"/>
          <w:bCs/>
          <w:sz w:val="24"/>
          <w:szCs w:val="24"/>
        </w:rPr>
        <w:t xml:space="preserve"> prima dell’occupazione</w:t>
      </w:r>
      <w:r w:rsidR="00E766C9">
        <w:rPr>
          <w:rFonts w:ascii="Times New Roman" w:hAnsi="Times New Roman" w:cs="Times New Roman"/>
          <w:bCs/>
          <w:sz w:val="24"/>
          <w:szCs w:val="24"/>
        </w:rPr>
        <w:t>,</w:t>
      </w:r>
      <w:r>
        <w:rPr>
          <w:rFonts w:ascii="Times New Roman" w:hAnsi="Times New Roman" w:cs="Times New Roman"/>
          <w:bCs/>
          <w:sz w:val="24"/>
          <w:szCs w:val="24"/>
        </w:rPr>
        <w:t xml:space="preserve"> non vi era</w:t>
      </w:r>
      <w:r w:rsidR="00E766C9">
        <w:rPr>
          <w:rFonts w:ascii="Times New Roman" w:hAnsi="Times New Roman" w:cs="Times New Roman"/>
          <w:bCs/>
          <w:sz w:val="24"/>
          <w:szCs w:val="24"/>
        </w:rPr>
        <w:t xml:space="preserve"> in essi</w:t>
      </w:r>
      <w:r>
        <w:rPr>
          <w:rFonts w:ascii="Times New Roman" w:hAnsi="Times New Roman" w:cs="Times New Roman"/>
          <w:bCs/>
          <w:sz w:val="24"/>
          <w:szCs w:val="24"/>
        </w:rPr>
        <w:t xml:space="preserve"> la presenza di scritte</w:t>
      </w:r>
      <w:r w:rsidR="009E42D8">
        <w:rPr>
          <w:rFonts w:ascii="Times New Roman" w:hAnsi="Times New Roman" w:cs="Times New Roman"/>
          <w:bCs/>
          <w:sz w:val="24"/>
          <w:szCs w:val="24"/>
        </w:rPr>
        <w:t xml:space="preserve">. </w:t>
      </w:r>
      <w:r w:rsidR="007235C0">
        <w:rPr>
          <w:rFonts w:ascii="Times New Roman" w:hAnsi="Times New Roman" w:cs="Times New Roman"/>
          <w:bCs/>
          <w:sz w:val="24"/>
          <w:szCs w:val="24"/>
        </w:rPr>
        <w:t xml:space="preserve">La stessa Nicolucci sottolinea infine che sarebbe stato rotto un magnete presente sull’estremità superiore della porta dell’uscita di emergenza, mentre invece Pacini ci tiene a precisare che tale dispositivo risultava già essere rotto prima dell’occupazione. </w:t>
      </w:r>
      <w:r w:rsidR="009E42D8">
        <w:rPr>
          <w:rFonts w:ascii="Times New Roman" w:hAnsi="Times New Roman" w:cs="Times New Roman"/>
          <w:bCs/>
          <w:sz w:val="24"/>
          <w:szCs w:val="24"/>
        </w:rPr>
        <w:t xml:space="preserve">Prende la parola il Presidente </w:t>
      </w:r>
      <w:proofErr w:type="spellStart"/>
      <w:r w:rsidR="009E42D8">
        <w:rPr>
          <w:rFonts w:ascii="Times New Roman" w:hAnsi="Times New Roman" w:cs="Times New Roman"/>
          <w:bCs/>
          <w:sz w:val="24"/>
          <w:szCs w:val="24"/>
        </w:rPr>
        <w:t>Zerini</w:t>
      </w:r>
      <w:proofErr w:type="spellEnd"/>
      <w:r w:rsidR="007235C0">
        <w:rPr>
          <w:rFonts w:ascii="Times New Roman" w:hAnsi="Times New Roman" w:cs="Times New Roman"/>
          <w:bCs/>
          <w:sz w:val="24"/>
          <w:szCs w:val="24"/>
        </w:rPr>
        <w:t>,</w:t>
      </w:r>
      <w:r w:rsidR="009E42D8">
        <w:rPr>
          <w:rFonts w:ascii="Times New Roman" w:hAnsi="Times New Roman" w:cs="Times New Roman"/>
          <w:bCs/>
          <w:sz w:val="24"/>
          <w:szCs w:val="24"/>
        </w:rPr>
        <w:t xml:space="preserve"> il quale si domanda se la società</w:t>
      </w:r>
      <w:r w:rsidR="00E766C9">
        <w:rPr>
          <w:rFonts w:ascii="Times New Roman" w:hAnsi="Times New Roman" w:cs="Times New Roman"/>
          <w:bCs/>
          <w:sz w:val="24"/>
          <w:szCs w:val="24"/>
        </w:rPr>
        <w:t xml:space="preserve">, </w:t>
      </w:r>
      <w:r w:rsidR="009E42D8">
        <w:rPr>
          <w:rFonts w:ascii="Times New Roman" w:hAnsi="Times New Roman" w:cs="Times New Roman"/>
          <w:bCs/>
          <w:sz w:val="24"/>
          <w:szCs w:val="24"/>
        </w:rPr>
        <w:t xml:space="preserve">con la quale la scuola ha stabilito un contratto di comodato d’uso per l’utilizzo delle macchinette, non deciderà di mettere in atto una procedura legale, a seguito dei danni di furto e danneggiamento ad esse </w:t>
      </w:r>
      <w:r w:rsidR="00E766C9">
        <w:rPr>
          <w:rFonts w:ascii="Times New Roman" w:hAnsi="Times New Roman" w:cs="Times New Roman"/>
          <w:bCs/>
          <w:sz w:val="24"/>
          <w:szCs w:val="24"/>
        </w:rPr>
        <w:t>ar</w:t>
      </w:r>
      <w:r w:rsidR="009E42D8">
        <w:rPr>
          <w:rFonts w:ascii="Times New Roman" w:hAnsi="Times New Roman" w:cs="Times New Roman"/>
          <w:bCs/>
          <w:sz w:val="24"/>
          <w:szCs w:val="24"/>
        </w:rPr>
        <w:t xml:space="preserve">recati. Lo studente Pacini afferma che vi sono dei video attestanti la reale responsabilità da parte di alcuni soggetti, che </w:t>
      </w:r>
      <w:proofErr w:type="gramStart"/>
      <w:r w:rsidR="009E42D8">
        <w:rPr>
          <w:rFonts w:ascii="Times New Roman" w:hAnsi="Times New Roman" w:cs="Times New Roman"/>
          <w:bCs/>
          <w:sz w:val="24"/>
          <w:szCs w:val="24"/>
        </w:rPr>
        <w:t>risulterebbero  pertanto</w:t>
      </w:r>
      <w:proofErr w:type="gramEnd"/>
      <w:r w:rsidR="009E42D8">
        <w:rPr>
          <w:rFonts w:ascii="Times New Roman" w:hAnsi="Times New Roman" w:cs="Times New Roman"/>
          <w:bCs/>
          <w:sz w:val="24"/>
          <w:szCs w:val="24"/>
        </w:rPr>
        <w:t xml:space="preserve"> identificabili. </w:t>
      </w:r>
      <w:r>
        <w:rPr>
          <w:rFonts w:ascii="Times New Roman" w:hAnsi="Times New Roman" w:cs="Times New Roman"/>
          <w:bCs/>
          <w:sz w:val="24"/>
          <w:szCs w:val="24"/>
        </w:rPr>
        <w:t xml:space="preserve"> </w:t>
      </w:r>
      <w:r w:rsidR="009E42D8">
        <w:rPr>
          <w:rFonts w:ascii="Times New Roman" w:hAnsi="Times New Roman" w:cs="Times New Roman"/>
          <w:bCs/>
          <w:sz w:val="24"/>
          <w:szCs w:val="24"/>
        </w:rPr>
        <w:t xml:space="preserve">Prende la parola Lorenzo Roghi, il quale afferma che all’interno della sede di Frescobaldi sono state rinvenute dopo l’occupazione numerose scritte offensive e diffamatorie nei suoi riguardi. Il Presidente </w:t>
      </w:r>
      <w:proofErr w:type="spellStart"/>
      <w:r w:rsidR="009E42D8">
        <w:rPr>
          <w:rFonts w:ascii="Times New Roman" w:hAnsi="Times New Roman" w:cs="Times New Roman"/>
          <w:bCs/>
          <w:sz w:val="24"/>
          <w:szCs w:val="24"/>
        </w:rPr>
        <w:t>Zerini</w:t>
      </w:r>
      <w:proofErr w:type="spellEnd"/>
      <w:r w:rsidR="009E42D8">
        <w:rPr>
          <w:rFonts w:ascii="Times New Roman" w:hAnsi="Times New Roman" w:cs="Times New Roman"/>
          <w:bCs/>
          <w:sz w:val="24"/>
          <w:szCs w:val="24"/>
        </w:rPr>
        <w:t xml:space="preserve"> e tutto il Consiglio di Istituto manifestano tutto il loro dispiacere e la loro solidarietà nei confronti dello studente, affermando che risultano essere intollerabili </w:t>
      </w:r>
      <w:r w:rsidR="00E766C9">
        <w:rPr>
          <w:rFonts w:ascii="Times New Roman" w:hAnsi="Times New Roman" w:cs="Times New Roman"/>
          <w:bCs/>
          <w:sz w:val="24"/>
          <w:szCs w:val="24"/>
        </w:rPr>
        <w:t xml:space="preserve">e anti-democratiche </w:t>
      </w:r>
      <w:r w:rsidR="009E42D8">
        <w:rPr>
          <w:rFonts w:ascii="Times New Roman" w:hAnsi="Times New Roman" w:cs="Times New Roman"/>
          <w:bCs/>
          <w:sz w:val="24"/>
          <w:szCs w:val="24"/>
        </w:rPr>
        <w:t>tali forme di attacchi personali. Interviene successivamente il Dottor Vezzosi, il quale suggerisce di svolgere delle assemblee di classe alla presenza dei vari coordinatori e dei genitori al fine di discutere sul tema dei danni arrecati alla scuola e con opzioni da proporre a f</w:t>
      </w:r>
      <w:r w:rsidR="00E766C9">
        <w:rPr>
          <w:rFonts w:ascii="Times New Roman" w:hAnsi="Times New Roman" w:cs="Times New Roman"/>
          <w:bCs/>
          <w:sz w:val="24"/>
          <w:szCs w:val="24"/>
        </w:rPr>
        <w:t xml:space="preserve">ronte del </w:t>
      </w:r>
      <w:proofErr w:type="gramStart"/>
      <w:r w:rsidR="00E766C9">
        <w:rPr>
          <w:rFonts w:ascii="Times New Roman" w:hAnsi="Times New Roman" w:cs="Times New Roman"/>
          <w:bCs/>
          <w:sz w:val="24"/>
          <w:szCs w:val="24"/>
        </w:rPr>
        <w:t xml:space="preserve">tema </w:t>
      </w:r>
      <w:r w:rsidR="009E42D8">
        <w:rPr>
          <w:rFonts w:ascii="Times New Roman" w:hAnsi="Times New Roman" w:cs="Times New Roman"/>
          <w:bCs/>
          <w:sz w:val="24"/>
          <w:szCs w:val="24"/>
        </w:rPr>
        <w:t xml:space="preserve"> del</w:t>
      </w:r>
      <w:proofErr w:type="gramEnd"/>
      <w:r w:rsidR="009E42D8">
        <w:rPr>
          <w:rFonts w:ascii="Times New Roman" w:hAnsi="Times New Roman" w:cs="Times New Roman"/>
          <w:bCs/>
          <w:sz w:val="24"/>
          <w:szCs w:val="24"/>
        </w:rPr>
        <w:t xml:space="preserve"> risarcimento dei danni. Pacini dice che i ragazzi dell’occupazione si sono mostrati disponibili </w:t>
      </w:r>
      <w:proofErr w:type="gramStart"/>
      <w:r w:rsidR="009E42D8">
        <w:rPr>
          <w:rFonts w:ascii="Times New Roman" w:hAnsi="Times New Roman" w:cs="Times New Roman"/>
          <w:bCs/>
          <w:sz w:val="24"/>
          <w:szCs w:val="24"/>
        </w:rPr>
        <w:t>nel  risarcire</w:t>
      </w:r>
      <w:proofErr w:type="gramEnd"/>
      <w:r w:rsidR="009E42D8">
        <w:rPr>
          <w:rFonts w:ascii="Times New Roman" w:hAnsi="Times New Roman" w:cs="Times New Roman"/>
          <w:bCs/>
          <w:sz w:val="24"/>
          <w:szCs w:val="24"/>
        </w:rPr>
        <w:t xml:space="preserve"> la scuola ma ritiene altresì che ciò non potrà verificarsi qualora i danni dovessero risultare troppo</w:t>
      </w:r>
      <w:r w:rsidR="00E766C9">
        <w:rPr>
          <w:rFonts w:ascii="Times New Roman" w:hAnsi="Times New Roman" w:cs="Times New Roman"/>
          <w:bCs/>
          <w:sz w:val="24"/>
          <w:szCs w:val="24"/>
        </w:rPr>
        <w:t xml:space="preserve"> onerosi</w:t>
      </w:r>
      <w:r w:rsidR="009E42D8">
        <w:rPr>
          <w:rFonts w:ascii="Times New Roman" w:hAnsi="Times New Roman" w:cs="Times New Roman"/>
          <w:bCs/>
          <w:sz w:val="24"/>
          <w:szCs w:val="24"/>
        </w:rPr>
        <w:t>. IL CDI si ripropone</w:t>
      </w:r>
      <w:r w:rsidR="001118D6">
        <w:rPr>
          <w:rFonts w:ascii="Times New Roman" w:hAnsi="Times New Roman" w:cs="Times New Roman"/>
          <w:bCs/>
          <w:sz w:val="24"/>
          <w:szCs w:val="24"/>
        </w:rPr>
        <w:t xml:space="preserve"> di rimandare tale discussione al giorno 11 gennaio 2024, in occasione del prossimo Consiglio di Istituto, quando tutte le componenti avranno una maggiore consapevolezza quantitativa dei danni arrecati alla sede di piazza Frescobaldi. Interviene per ultimo il Dottor Vezzosi e afferma che sono pochi i genitori a pagare il contributo volontario e che non sarebbe giusto dover attingere a tale fo</w:t>
      </w:r>
      <w:r w:rsidR="00E766C9">
        <w:rPr>
          <w:rFonts w:ascii="Times New Roman" w:hAnsi="Times New Roman" w:cs="Times New Roman"/>
          <w:bCs/>
          <w:sz w:val="24"/>
          <w:szCs w:val="24"/>
        </w:rPr>
        <w:t>nd</w:t>
      </w:r>
      <w:r w:rsidR="001118D6">
        <w:rPr>
          <w:rFonts w:ascii="Times New Roman" w:hAnsi="Times New Roman" w:cs="Times New Roman"/>
          <w:bCs/>
          <w:sz w:val="24"/>
          <w:szCs w:val="24"/>
        </w:rPr>
        <w:t xml:space="preserve">o per sanare i danni. </w:t>
      </w:r>
      <w:r w:rsidR="000F14BD">
        <w:rPr>
          <w:rFonts w:ascii="Times New Roman" w:hAnsi="Times New Roman" w:cs="Times New Roman"/>
          <w:bCs/>
          <w:sz w:val="24"/>
          <w:szCs w:val="24"/>
        </w:rPr>
        <w:t xml:space="preserve">In riferimento a tale argomento, il Presidente </w:t>
      </w:r>
      <w:proofErr w:type="spellStart"/>
      <w:r w:rsidR="000F14BD">
        <w:rPr>
          <w:rFonts w:ascii="Times New Roman" w:hAnsi="Times New Roman" w:cs="Times New Roman"/>
          <w:bCs/>
          <w:sz w:val="24"/>
          <w:szCs w:val="24"/>
        </w:rPr>
        <w:t>Zerini</w:t>
      </w:r>
      <w:proofErr w:type="spellEnd"/>
      <w:r w:rsidR="000F14BD">
        <w:rPr>
          <w:rFonts w:ascii="Times New Roman" w:hAnsi="Times New Roman" w:cs="Times New Roman"/>
          <w:bCs/>
          <w:sz w:val="24"/>
          <w:szCs w:val="24"/>
        </w:rPr>
        <w:t xml:space="preserve"> fa presente di come sia necessario che venga fornita al Consiglio di Istituto l’effettiva ripartizione e utilizzo del contributo volontario, in quanto tale richiesta è stata tutti gli anni puntualmente presentata</w:t>
      </w:r>
      <w:r w:rsidR="00022947">
        <w:rPr>
          <w:rFonts w:ascii="Times New Roman" w:hAnsi="Times New Roman" w:cs="Times New Roman"/>
          <w:bCs/>
          <w:sz w:val="24"/>
          <w:szCs w:val="24"/>
        </w:rPr>
        <w:t xml:space="preserve"> alla scuola</w:t>
      </w:r>
      <w:r w:rsidR="000F14BD">
        <w:rPr>
          <w:rFonts w:ascii="Times New Roman" w:hAnsi="Times New Roman" w:cs="Times New Roman"/>
          <w:bCs/>
          <w:sz w:val="24"/>
          <w:szCs w:val="24"/>
        </w:rPr>
        <w:t xml:space="preserve"> ma non è mai stata soddisfatta.  </w:t>
      </w:r>
      <w:r w:rsidR="001118D6">
        <w:rPr>
          <w:rFonts w:ascii="Times New Roman" w:hAnsi="Times New Roman" w:cs="Times New Roman"/>
          <w:bCs/>
          <w:sz w:val="24"/>
          <w:szCs w:val="24"/>
        </w:rPr>
        <w:t>La Signora Via</w:t>
      </w:r>
      <w:r w:rsidR="00E766C9">
        <w:rPr>
          <w:rFonts w:ascii="Times New Roman" w:hAnsi="Times New Roman" w:cs="Times New Roman"/>
          <w:bCs/>
          <w:sz w:val="24"/>
          <w:szCs w:val="24"/>
        </w:rPr>
        <w:t>n</w:t>
      </w:r>
      <w:r w:rsidR="001118D6">
        <w:rPr>
          <w:rFonts w:ascii="Times New Roman" w:hAnsi="Times New Roman" w:cs="Times New Roman"/>
          <w:bCs/>
          <w:sz w:val="24"/>
          <w:szCs w:val="24"/>
        </w:rPr>
        <w:t xml:space="preserve">i chiede infine quale </w:t>
      </w:r>
      <w:r w:rsidR="000F14BD">
        <w:rPr>
          <w:rFonts w:ascii="Times New Roman" w:hAnsi="Times New Roman" w:cs="Times New Roman"/>
          <w:bCs/>
          <w:sz w:val="24"/>
          <w:szCs w:val="24"/>
        </w:rPr>
        <w:t>potrebbe essere</w:t>
      </w:r>
      <w:r w:rsidR="001118D6">
        <w:rPr>
          <w:rFonts w:ascii="Times New Roman" w:hAnsi="Times New Roman" w:cs="Times New Roman"/>
          <w:bCs/>
          <w:sz w:val="24"/>
          <w:szCs w:val="24"/>
        </w:rPr>
        <w:t xml:space="preserve"> il coinvolgimento</w:t>
      </w:r>
      <w:r w:rsidR="00E766C9">
        <w:rPr>
          <w:rFonts w:ascii="Times New Roman" w:hAnsi="Times New Roman" w:cs="Times New Roman"/>
          <w:bCs/>
          <w:sz w:val="24"/>
          <w:szCs w:val="24"/>
        </w:rPr>
        <w:t xml:space="preserve"> e l</w:t>
      </w:r>
      <w:r w:rsidR="007235C0">
        <w:rPr>
          <w:rFonts w:ascii="Times New Roman" w:hAnsi="Times New Roman" w:cs="Times New Roman"/>
          <w:bCs/>
          <w:sz w:val="24"/>
          <w:szCs w:val="24"/>
        </w:rPr>
        <w:t>’eventuale contributo da parte</w:t>
      </w:r>
      <w:r w:rsidR="001118D6">
        <w:rPr>
          <w:rFonts w:ascii="Times New Roman" w:hAnsi="Times New Roman" w:cs="Times New Roman"/>
          <w:bCs/>
          <w:sz w:val="24"/>
          <w:szCs w:val="24"/>
        </w:rPr>
        <w:t xml:space="preserve"> della Città metropolitana di Firenze</w:t>
      </w:r>
      <w:r w:rsidR="00E766C9">
        <w:rPr>
          <w:rFonts w:ascii="Times New Roman" w:hAnsi="Times New Roman" w:cs="Times New Roman"/>
          <w:bCs/>
          <w:sz w:val="24"/>
          <w:szCs w:val="24"/>
        </w:rPr>
        <w:t xml:space="preserve"> </w:t>
      </w:r>
      <w:r w:rsidR="000F14BD">
        <w:rPr>
          <w:rFonts w:ascii="Times New Roman" w:hAnsi="Times New Roman" w:cs="Times New Roman"/>
          <w:bCs/>
          <w:sz w:val="24"/>
          <w:szCs w:val="24"/>
        </w:rPr>
        <w:t xml:space="preserve">in tema di riparazione dei danni </w:t>
      </w:r>
      <w:r w:rsidR="00E766C9">
        <w:rPr>
          <w:rFonts w:ascii="Times New Roman" w:hAnsi="Times New Roman" w:cs="Times New Roman"/>
          <w:bCs/>
          <w:sz w:val="24"/>
          <w:szCs w:val="24"/>
        </w:rPr>
        <w:t xml:space="preserve"> </w:t>
      </w:r>
      <w:r w:rsidR="001118D6">
        <w:rPr>
          <w:rFonts w:ascii="Times New Roman" w:hAnsi="Times New Roman" w:cs="Times New Roman"/>
          <w:bCs/>
          <w:sz w:val="24"/>
          <w:szCs w:val="24"/>
        </w:rPr>
        <w:t xml:space="preserve"> e la DS risponde che la </w:t>
      </w:r>
      <w:r w:rsidR="00E766C9">
        <w:rPr>
          <w:rFonts w:ascii="Times New Roman" w:hAnsi="Times New Roman" w:cs="Times New Roman"/>
          <w:bCs/>
          <w:sz w:val="24"/>
          <w:szCs w:val="24"/>
        </w:rPr>
        <w:t>Città</w:t>
      </w:r>
      <w:r w:rsidR="001118D6">
        <w:rPr>
          <w:rFonts w:ascii="Times New Roman" w:hAnsi="Times New Roman" w:cs="Times New Roman"/>
          <w:bCs/>
          <w:sz w:val="24"/>
          <w:szCs w:val="24"/>
        </w:rPr>
        <w:t xml:space="preserve"> metropolitana di Firenze non è chiamata in causa in merito al rimborso dei danni </w:t>
      </w:r>
      <w:r w:rsidR="00E766C9">
        <w:rPr>
          <w:rFonts w:ascii="Times New Roman" w:hAnsi="Times New Roman" w:cs="Times New Roman"/>
          <w:bCs/>
          <w:sz w:val="24"/>
          <w:szCs w:val="24"/>
        </w:rPr>
        <w:t>riportati all’interno dell’istituzione scolastica</w:t>
      </w:r>
      <w:r w:rsidR="001118D6">
        <w:rPr>
          <w:rFonts w:ascii="Times New Roman" w:hAnsi="Times New Roman" w:cs="Times New Roman"/>
          <w:bCs/>
          <w:sz w:val="24"/>
          <w:szCs w:val="24"/>
        </w:rPr>
        <w:t>. La DS si ripropone di condividere sul sito della scuola e su ARGO (con presa visione e adesione da parte delle famiglie) la lista dettagliata di tali danni.</w:t>
      </w:r>
    </w:p>
    <w:p w14:paraId="2564E7CD" w14:textId="77777777" w:rsidR="001118D6" w:rsidRDefault="001118D6" w:rsidP="00182397">
      <w:pPr>
        <w:spacing w:after="0" w:line="240" w:lineRule="auto"/>
        <w:jc w:val="both"/>
        <w:rPr>
          <w:rFonts w:ascii="Times New Roman" w:hAnsi="Times New Roman" w:cs="Times New Roman"/>
          <w:bCs/>
          <w:sz w:val="24"/>
          <w:szCs w:val="24"/>
        </w:rPr>
      </w:pPr>
    </w:p>
    <w:p w14:paraId="2B1D6F74" w14:textId="77777777" w:rsidR="008B6A71" w:rsidRDefault="008B6A71" w:rsidP="008B6774">
      <w:pPr>
        <w:spacing w:after="0" w:line="240" w:lineRule="auto"/>
        <w:jc w:val="both"/>
        <w:rPr>
          <w:rFonts w:ascii="Times New Roman" w:hAnsi="Times New Roman" w:cs="Times New Roman"/>
          <w:sz w:val="24"/>
          <w:szCs w:val="24"/>
        </w:rPr>
      </w:pPr>
    </w:p>
    <w:p w14:paraId="23497B2A" w14:textId="77777777" w:rsidR="007235C0" w:rsidRDefault="007235C0" w:rsidP="008B6774">
      <w:pPr>
        <w:spacing w:after="0" w:line="240" w:lineRule="auto"/>
        <w:jc w:val="both"/>
        <w:rPr>
          <w:rFonts w:ascii="Times New Roman" w:hAnsi="Times New Roman" w:cs="Times New Roman"/>
          <w:sz w:val="24"/>
          <w:szCs w:val="24"/>
        </w:rPr>
      </w:pPr>
    </w:p>
    <w:p w14:paraId="5506B710" w14:textId="77777777" w:rsidR="008B6A71" w:rsidRDefault="008B6A71" w:rsidP="008B6774">
      <w:pPr>
        <w:spacing w:after="0" w:line="240" w:lineRule="auto"/>
        <w:jc w:val="both"/>
        <w:rPr>
          <w:rFonts w:ascii="Times New Roman" w:hAnsi="Times New Roman" w:cs="Times New Roman"/>
          <w:sz w:val="24"/>
          <w:szCs w:val="24"/>
        </w:rPr>
      </w:pPr>
    </w:p>
    <w:p w14:paraId="7DA9B6DD" w14:textId="77777777" w:rsidR="008B6A71" w:rsidRPr="001118D6" w:rsidRDefault="008B6A71" w:rsidP="008B6A71">
      <w:pPr>
        <w:pStyle w:val="Paragrafoelenco"/>
        <w:numPr>
          <w:ilvl w:val="0"/>
          <w:numId w:val="2"/>
        </w:numPr>
        <w:spacing w:after="0" w:line="240" w:lineRule="auto"/>
        <w:jc w:val="both"/>
        <w:rPr>
          <w:rFonts w:ascii="Times New Roman" w:hAnsi="Times New Roman" w:cs="Times New Roman"/>
          <w:b/>
          <w:bCs/>
          <w:sz w:val="24"/>
          <w:szCs w:val="24"/>
        </w:rPr>
      </w:pPr>
      <w:r w:rsidRPr="008B6A71">
        <w:rPr>
          <w:rFonts w:ascii="Times New Roman" w:hAnsi="Times New Roman" w:cs="Times New Roman"/>
          <w:b/>
          <w:bCs/>
          <w:color w:val="000000"/>
          <w:sz w:val="24"/>
          <w:szCs w:val="24"/>
          <w14:ligatures w14:val="standardContextual"/>
        </w:rPr>
        <w:lastRenderedPageBreak/>
        <w:t>Criteri di accoglimento per le iscrizioni alle classi prime in caso di esubero</w:t>
      </w:r>
    </w:p>
    <w:p w14:paraId="72D940E8" w14:textId="77777777" w:rsidR="001118D6" w:rsidRDefault="001118D6" w:rsidP="001118D6">
      <w:pPr>
        <w:spacing w:after="0" w:line="240" w:lineRule="auto"/>
        <w:jc w:val="both"/>
        <w:rPr>
          <w:rFonts w:ascii="Times New Roman" w:hAnsi="Times New Roman" w:cs="Times New Roman"/>
          <w:b/>
          <w:bCs/>
          <w:sz w:val="24"/>
          <w:szCs w:val="24"/>
        </w:rPr>
      </w:pPr>
    </w:p>
    <w:p w14:paraId="139BF19B" w14:textId="77777777" w:rsidR="001118D6" w:rsidRDefault="001118D6" w:rsidP="001118D6">
      <w:pPr>
        <w:spacing w:after="0" w:line="240" w:lineRule="auto"/>
        <w:jc w:val="both"/>
        <w:rPr>
          <w:rFonts w:ascii="Times New Roman" w:hAnsi="Times New Roman" w:cs="Times New Roman"/>
          <w:b/>
          <w:bCs/>
          <w:sz w:val="24"/>
          <w:szCs w:val="24"/>
        </w:rPr>
      </w:pPr>
      <w:r w:rsidRPr="00CF67B5">
        <w:rPr>
          <w:rFonts w:ascii="Times New Roman" w:hAnsi="Times New Roman" w:cs="Times New Roman"/>
          <w:sz w:val="24"/>
          <w:szCs w:val="24"/>
        </w:rPr>
        <w:t>La DS riferisce al Consiglio di Istituto i criteri definiti all’interno del Collegio Docenti</w:t>
      </w:r>
      <w:r w:rsidR="00CF67B5" w:rsidRPr="00CF67B5">
        <w:rPr>
          <w:rFonts w:ascii="Times New Roman" w:hAnsi="Times New Roman" w:cs="Times New Roman"/>
          <w:sz w:val="24"/>
          <w:szCs w:val="24"/>
        </w:rPr>
        <w:t xml:space="preserve"> </w:t>
      </w:r>
      <w:r w:rsidR="00CF67B5" w:rsidRPr="00CF67B5">
        <w:rPr>
          <w:rFonts w:ascii="Times New Roman" w:hAnsi="Times New Roman" w:cs="Times New Roman"/>
          <w:color w:val="2C363A"/>
          <w:sz w:val="24"/>
          <w:szCs w:val="24"/>
          <w:shd w:val="clear" w:color="auto" w:fill="FFFFFF"/>
        </w:rPr>
        <w:t xml:space="preserve">in caso di eventuali esuberi. Dopo discussione il Cdl stabilisce che in caso di esubero di domande di iscrizione alle classi prime degli indirizzi presenti nel Liceo si procederà ad un sorteggio pubblico. Il sorteggio avverrà tra tutte le iscrizioni pervenute, senza tener conto dell'ordine di arrivo. Da tale sorteggio saranno esclusi soltanto studenti e studentesse che hanno un fratello o una sorella già iscritti nel Nostro Istituto o che hanno superato l'esame di Stato negli ultimi due anni precedenti al corrente anno scolastico. Coloro che non saranno sorteggiati andranno a far parte di una "lista d'attesa", alla quale si attingerà nel caso di rinuncia da parte di qualche iscritto, sempre previo sorteggio. </w:t>
      </w:r>
      <w:r w:rsidRPr="00CF67B5">
        <w:rPr>
          <w:rFonts w:ascii="Times New Roman" w:hAnsi="Times New Roman" w:cs="Times New Roman"/>
          <w:sz w:val="24"/>
          <w:szCs w:val="24"/>
        </w:rPr>
        <w:t>Tali criteri vengono approvati all’unanimità da parte del Consiglio di Istituto</w:t>
      </w:r>
      <w:r>
        <w:rPr>
          <w:rFonts w:ascii="Times New Roman" w:hAnsi="Times New Roman" w:cs="Times New Roman"/>
          <w:sz w:val="24"/>
          <w:szCs w:val="24"/>
        </w:rPr>
        <w:t xml:space="preserve"> – </w:t>
      </w:r>
      <w:r w:rsidRPr="001118D6">
        <w:rPr>
          <w:rFonts w:ascii="Times New Roman" w:hAnsi="Times New Roman" w:cs="Times New Roman"/>
          <w:b/>
          <w:bCs/>
          <w:sz w:val="24"/>
          <w:szCs w:val="24"/>
        </w:rPr>
        <w:t>Delibera 20</w:t>
      </w:r>
    </w:p>
    <w:p w14:paraId="60907B62" w14:textId="77777777" w:rsidR="008B54DE" w:rsidRPr="001118D6" w:rsidRDefault="008B54DE" w:rsidP="001118D6">
      <w:pPr>
        <w:spacing w:after="0" w:line="240" w:lineRule="auto"/>
        <w:jc w:val="both"/>
        <w:rPr>
          <w:rFonts w:ascii="Times New Roman" w:hAnsi="Times New Roman" w:cs="Times New Roman"/>
          <w:sz w:val="24"/>
          <w:szCs w:val="24"/>
        </w:rPr>
      </w:pPr>
    </w:p>
    <w:p w14:paraId="21DA41A9" w14:textId="77777777" w:rsidR="008B6A71" w:rsidRPr="008B6A71" w:rsidRDefault="008B6A71" w:rsidP="008B6A71">
      <w:pPr>
        <w:spacing w:after="0" w:line="240" w:lineRule="auto"/>
        <w:jc w:val="both"/>
        <w:rPr>
          <w:rFonts w:ascii="Times New Roman" w:hAnsi="Times New Roman" w:cs="Times New Roman"/>
          <w:b/>
          <w:bCs/>
          <w:sz w:val="24"/>
          <w:szCs w:val="24"/>
        </w:rPr>
      </w:pPr>
    </w:p>
    <w:p w14:paraId="4D15A8D1" w14:textId="77777777" w:rsidR="008B6A71" w:rsidRPr="008B6A71" w:rsidRDefault="008B6A71" w:rsidP="008B6A71">
      <w:pPr>
        <w:spacing w:after="0" w:line="240" w:lineRule="auto"/>
        <w:jc w:val="both"/>
        <w:rPr>
          <w:rFonts w:ascii="Times New Roman" w:hAnsi="Times New Roman" w:cs="Times New Roman"/>
          <w:b/>
          <w:bCs/>
          <w:sz w:val="24"/>
          <w:szCs w:val="24"/>
        </w:rPr>
      </w:pPr>
    </w:p>
    <w:p w14:paraId="52FA2B26" w14:textId="77777777" w:rsidR="008B6A71" w:rsidRDefault="008B6A71" w:rsidP="008B6A71">
      <w:pPr>
        <w:pStyle w:val="Paragrafoelenco"/>
        <w:numPr>
          <w:ilvl w:val="0"/>
          <w:numId w:val="2"/>
        </w:numPr>
        <w:spacing w:after="0" w:line="240" w:lineRule="auto"/>
        <w:jc w:val="both"/>
        <w:rPr>
          <w:rFonts w:ascii="Times New Roman" w:hAnsi="Times New Roman" w:cs="Times New Roman"/>
          <w:b/>
          <w:bCs/>
          <w:sz w:val="24"/>
          <w:szCs w:val="24"/>
        </w:rPr>
      </w:pPr>
      <w:r w:rsidRPr="008B6A71">
        <w:rPr>
          <w:rFonts w:ascii="Times New Roman" w:hAnsi="Times New Roman" w:cs="Times New Roman"/>
          <w:b/>
          <w:bCs/>
          <w:i/>
          <w:iCs/>
          <w:sz w:val="24"/>
          <w:szCs w:val="24"/>
        </w:rPr>
        <w:t xml:space="preserve">Lectio </w:t>
      </w:r>
      <w:proofErr w:type="spellStart"/>
      <w:r w:rsidRPr="008B6A71">
        <w:rPr>
          <w:rFonts w:ascii="Times New Roman" w:hAnsi="Times New Roman" w:cs="Times New Roman"/>
          <w:b/>
          <w:bCs/>
          <w:i/>
          <w:iCs/>
          <w:sz w:val="24"/>
          <w:szCs w:val="24"/>
        </w:rPr>
        <w:t>brevis</w:t>
      </w:r>
      <w:proofErr w:type="spellEnd"/>
      <w:r w:rsidRPr="008B6A71">
        <w:rPr>
          <w:rFonts w:ascii="Times New Roman" w:hAnsi="Times New Roman" w:cs="Times New Roman"/>
          <w:b/>
          <w:bCs/>
          <w:sz w:val="24"/>
          <w:szCs w:val="24"/>
        </w:rPr>
        <w:t xml:space="preserve"> del 22 dicembre</w:t>
      </w:r>
    </w:p>
    <w:p w14:paraId="625626BF" w14:textId="77777777" w:rsidR="001118D6" w:rsidRDefault="001118D6" w:rsidP="001118D6">
      <w:pPr>
        <w:spacing w:after="0" w:line="240" w:lineRule="auto"/>
        <w:jc w:val="both"/>
        <w:rPr>
          <w:rFonts w:ascii="Times New Roman" w:hAnsi="Times New Roman" w:cs="Times New Roman"/>
          <w:b/>
          <w:bCs/>
          <w:sz w:val="24"/>
          <w:szCs w:val="24"/>
        </w:rPr>
      </w:pPr>
    </w:p>
    <w:p w14:paraId="1E195457" w14:textId="77777777" w:rsidR="001118D6" w:rsidRPr="001118D6" w:rsidRDefault="001118D6" w:rsidP="001118D6">
      <w:pPr>
        <w:spacing w:after="0" w:line="240" w:lineRule="auto"/>
        <w:jc w:val="both"/>
        <w:rPr>
          <w:rFonts w:ascii="Times New Roman" w:hAnsi="Times New Roman" w:cs="Times New Roman"/>
          <w:b/>
          <w:bCs/>
          <w:sz w:val="24"/>
          <w:szCs w:val="24"/>
        </w:rPr>
      </w:pPr>
      <w:r w:rsidRPr="00195479">
        <w:rPr>
          <w:rFonts w:ascii="Times New Roman" w:hAnsi="Times New Roman" w:cs="Times New Roman"/>
          <w:sz w:val="24"/>
          <w:szCs w:val="24"/>
        </w:rPr>
        <w:t xml:space="preserve">La DS rileva molti problemi con le sostituzioni per la giornata in oggetto, in quanto molti docenti risulteranno essere assenti. Interviene la Prof.ssa Fiorini e sostiene che un giusto compromesso in merito a tale tematica sarebbe quello di uscire alle ore 12:00, con la </w:t>
      </w:r>
      <w:r w:rsidR="00E766C9">
        <w:rPr>
          <w:rFonts w:ascii="Times New Roman" w:hAnsi="Times New Roman" w:cs="Times New Roman"/>
          <w:sz w:val="24"/>
          <w:szCs w:val="24"/>
        </w:rPr>
        <w:t>condizione</w:t>
      </w:r>
      <w:r w:rsidRPr="00195479">
        <w:rPr>
          <w:rFonts w:ascii="Times New Roman" w:hAnsi="Times New Roman" w:cs="Times New Roman"/>
          <w:sz w:val="24"/>
          <w:szCs w:val="24"/>
        </w:rPr>
        <w:t xml:space="preserve"> però che le 4 ore di lezione della mattina risultino essere soltanto di lezione e non momenti conviviali </w:t>
      </w:r>
      <w:r w:rsidR="00E766C9">
        <w:rPr>
          <w:rFonts w:ascii="Times New Roman" w:hAnsi="Times New Roman" w:cs="Times New Roman"/>
          <w:sz w:val="24"/>
          <w:szCs w:val="24"/>
        </w:rPr>
        <w:t xml:space="preserve">e goliardici </w:t>
      </w:r>
      <w:proofErr w:type="spellStart"/>
      <w:r w:rsidRPr="00195479">
        <w:rPr>
          <w:rFonts w:ascii="Times New Roman" w:hAnsi="Times New Roman" w:cs="Times New Roman"/>
          <w:sz w:val="24"/>
          <w:szCs w:val="24"/>
        </w:rPr>
        <w:t>pre</w:t>
      </w:r>
      <w:proofErr w:type="spellEnd"/>
      <w:r w:rsidRPr="00195479">
        <w:rPr>
          <w:rFonts w:ascii="Times New Roman" w:hAnsi="Times New Roman" w:cs="Times New Roman"/>
          <w:sz w:val="24"/>
          <w:szCs w:val="24"/>
        </w:rPr>
        <w:t xml:space="preserve">-natalizi. </w:t>
      </w:r>
      <w:r w:rsidR="00195479" w:rsidRPr="00195479">
        <w:rPr>
          <w:rFonts w:ascii="Times New Roman" w:hAnsi="Times New Roman" w:cs="Times New Roman"/>
          <w:sz w:val="24"/>
          <w:szCs w:val="24"/>
        </w:rPr>
        <w:t xml:space="preserve"> Il Consiglio di Istituto approva a maggioranza (</w:t>
      </w:r>
      <w:proofErr w:type="spellStart"/>
      <w:r w:rsidR="00195479" w:rsidRPr="00195479">
        <w:rPr>
          <w:rFonts w:ascii="Times New Roman" w:hAnsi="Times New Roman" w:cs="Times New Roman"/>
          <w:sz w:val="24"/>
          <w:szCs w:val="24"/>
        </w:rPr>
        <w:t>Gabbrielli</w:t>
      </w:r>
      <w:proofErr w:type="spellEnd"/>
      <w:r w:rsidR="00195479" w:rsidRPr="00195479">
        <w:rPr>
          <w:rFonts w:ascii="Times New Roman" w:hAnsi="Times New Roman" w:cs="Times New Roman"/>
          <w:sz w:val="24"/>
          <w:szCs w:val="24"/>
        </w:rPr>
        <w:t xml:space="preserve"> e Ricci risultano contrari) la lectio </w:t>
      </w:r>
      <w:proofErr w:type="spellStart"/>
      <w:r w:rsidR="00195479" w:rsidRPr="00195479">
        <w:rPr>
          <w:rFonts w:ascii="Times New Roman" w:hAnsi="Times New Roman" w:cs="Times New Roman"/>
          <w:sz w:val="24"/>
          <w:szCs w:val="24"/>
        </w:rPr>
        <w:t>brevis</w:t>
      </w:r>
      <w:proofErr w:type="spellEnd"/>
      <w:r w:rsidR="00195479" w:rsidRPr="00195479">
        <w:rPr>
          <w:rFonts w:ascii="Times New Roman" w:hAnsi="Times New Roman" w:cs="Times New Roman"/>
          <w:sz w:val="24"/>
          <w:szCs w:val="24"/>
        </w:rPr>
        <w:t xml:space="preserve"> del 22 dicembre con l’uscita prevista alle ore 11:55 per il plesso di Frescobaldi e alle 12:05 per il plesso di Rinuccini </w:t>
      </w:r>
      <w:r w:rsidR="00195479">
        <w:rPr>
          <w:rFonts w:ascii="Times New Roman" w:hAnsi="Times New Roman" w:cs="Times New Roman"/>
          <w:b/>
          <w:bCs/>
          <w:sz w:val="24"/>
          <w:szCs w:val="24"/>
        </w:rPr>
        <w:t>– Delibera 21</w:t>
      </w:r>
    </w:p>
    <w:p w14:paraId="4CC5571C" w14:textId="77777777" w:rsidR="008B6A71" w:rsidRPr="008B6A71" w:rsidRDefault="008B6A71" w:rsidP="008B6A71">
      <w:pPr>
        <w:spacing w:after="0" w:line="240" w:lineRule="auto"/>
        <w:jc w:val="both"/>
        <w:rPr>
          <w:rFonts w:ascii="Times New Roman" w:hAnsi="Times New Roman" w:cs="Times New Roman"/>
          <w:b/>
          <w:bCs/>
          <w:sz w:val="24"/>
          <w:szCs w:val="24"/>
        </w:rPr>
      </w:pPr>
    </w:p>
    <w:p w14:paraId="49ABAE47" w14:textId="77777777" w:rsidR="008B6A71" w:rsidRDefault="008B6A71" w:rsidP="008B6A71">
      <w:pPr>
        <w:pStyle w:val="Paragrafoelenco"/>
        <w:numPr>
          <w:ilvl w:val="0"/>
          <w:numId w:val="2"/>
        </w:numPr>
        <w:spacing w:after="0" w:line="240" w:lineRule="auto"/>
        <w:jc w:val="both"/>
        <w:rPr>
          <w:rFonts w:ascii="Times New Roman" w:hAnsi="Times New Roman" w:cs="Times New Roman"/>
          <w:b/>
          <w:bCs/>
          <w:sz w:val="24"/>
          <w:szCs w:val="24"/>
        </w:rPr>
      </w:pPr>
      <w:r w:rsidRPr="008B6A71">
        <w:rPr>
          <w:rFonts w:ascii="Times New Roman" w:hAnsi="Times New Roman" w:cs="Times New Roman"/>
          <w:b/>
          <w:bCs/>
          <w:sz w:val="24"/>
          <w:szCs w:val="24"/>
        </w:rPr>
        <w:t>Regolamento di Istituto: commissione per revisione e integrazione</w:t>
      </w:r>
    </w:p>
    <w:p w14:paraId="5A49C337" w14:textId="77777777" w:rsidR="00195479" w:rsidRDefault="00195479" w:rsidP="00195479">
      <w:pPr>
        <w:pStyle w:val="Paragrafoelenco"/>
        <w:spacing w:after="0" w:line="240" w:lineRule="auto"/>
        <w:jc w:val="both"/>
        <w:rPr>
          <w:rFonts w:ascii="Times New Roman" w:hAnsi="Times New Roman" w:cs="Times New Roman"/>
          <w:b/>
          <w:bCs/>
          <w:sz w:val="24"/>
          <w:szCs w:val="24"/>
        </w:rPr>
      </w:pPr>
    </w:p>
    <w:p w14:paraId="5AD3049F" w14:textId="77777777" w:rsidR="00195479" w:rsidRDefault="00195479" w:rsidP="00195479">
      <w:pPr>
        <w:spacing w:after="0" w:line="240" w:lineRule="auto"/>
        <w:jc w:val="both"/>
        <w:rPr>
          <w:rFonts w:ascii="Times New Roman" w:hAnsi="Times New Roman" w:cs="Times New Roman"/>
          <w:sz w:val="24"/>
          <w:szCs w:val="24"/>
        </w:rPr>
      </w:pPr>
      <w:r w:rsidRPr="00195479">
        <w:rPr>
          <w:rFonts w:ascii="Times New Roman" w:hAnsi="Times New Roman" w:cs="Times New Roman"/>
          <w:sz w:val="24"/>
          <w:szCs w:val="24"/>
        </w:rPr>
        <w:t>La DS illustra la necessità della costituzione di una commissione finalizzata a revisionare ed eventualmente integrare il regolamento di Istituto attualmente vigente.</w:t>
      </w:r>
      <w:r>
        <w:rPr>
          <w:rFonts w:ascii="Times New Roman" w:hAnsi="Times New Roman" w:cs="Times New Roman"/>
          <w:sz w:val="24"/>
          <w:szCs w:val="24"/>
        </w:rPr>
        <w:t xml:space="preserve"> Vengono nominati all’interno della Commissione per la revisione e l’integrazione del Regolamento di Istituto– </w:t>
      </w:r>
      <w:r w:rsidRPr="00CA08DC">
        <w:rPr>
          <w:rFonts w:ascii="Times New Roman" w:hAnsi="Times New Roman" w:cs="Times New Roman"/>
          <w:b/>
          <w:bCs/>
          <w:sz w:val="24"/>
          <w:szCs w:val="24"/>
        </w:rPr>
        <w:t xml:space="preserve">Delibera </w:t>
      </w:r>
      <w:r>
        <w:rPr>
          <w:rFonts w:ascii="Times New Roman" w:hAnsi="Times New Roman" w:cs="Times New Roman"/>
          <w:b/>
          <w:bCs/>
          <w:sz w:val="24"/>
          <w:szCs w:val="24"/>
        </w:rPr>
        <w:t>22</w:t>
      </w:r>
      <w:r>
        <w:rPr>
          <w:rFonts w:ascii="Times New Roman" w:hAnsi="Times New Roman" w:cs="Times New Roman"/>
          <w:sz w:val="24"/>
          <w:szCs w:val="24"/>
        </w:rPr>
        <w:t xml:space="preserve">: la Sig.ra Sabrina Nicolucci, il Professor Lorenzo Ricci, il Dottor Andrea </w:t>
      </w:r>
      <w:proofErr w:type="gramStart"/>
      <w:r>
        <w:rPr>
          <w:rFonts w:ascii="Times New Roman" w:hAnsi="Times New Roman" w:cs="Times New Roman"/>
          <w:sz w:val="24"/>
          <w:szCs w:val="24"/>
        </w:rPr>
        <w:t>Vezzosi  e</w:t>
      </w:r>
      <w:proofErr w:type="gramEnd"/>
      <w:r>
        <w:rPr>
          <w:rFonts w:ascii="Times New Roman" w:hAnsi="Times New Roman" w:cs="Times New Roman"/>
          <w:sz w:val="24"/>
          <w:szCs w:val="24"/>
        </w:rPr>
        <w:t xml:space="preserve"> l’alunno </w:t>
      </w:r>
      <w:r w:rsidR="007235C0">
        <w:rPr>
          <w:rFonts w:ascii="Times New Roman" w:hAnsi="Times New Roman" w:cs="Times New Roman"/>
          <w:sz w:val="24"/>
          <w:szCs w:val="24"/>
        </w:rPr>
        <w:t>L</w:t>
      </w:r>
      <w:r>
        <w:rPr>
          <w:rFonts w:ascii="Times New Roman" w:hAnsi="Times New Roman" w:cs="Times New Roman"/>
          <w:sz w:val="24"/>
          <w:szCs w:val="24"/>
        </w:rPr>
        <w:t xml:space="preserve">orenzo Roghi. La Commissione per la revisione e l’integrazione del Regolamento di Istituto risulta pertanto essere costituita dai seguenti membri: </w:t>
      </w:r>
    </w:p>
    <w:p w14:paraId="6C653A53" w14:textId="77777777" w:rsidR="00195479" w:rsidRDefault="00195479" w:rsidP="00195479">
      <w:pPr>
        <w:pStyle w:val="Paragrafoelenco"/>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DS Prof.ssa Filomena Lanza in qualità di Presidente</w:t>
      </w:r>
    </w:p>
    <w:p w14:paraId="027B77F2" w14:textId="77777777" w:rsidR="00195479" w:rsidRDefault="00195479" w:rsidP="00195479">
      <w:pPr>
        <w:pStyle w:val="Paragrafoelenco"/>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Sig.ra Sabrina Nicolucci (ATA)</w:t>
      </w:r>
    </w:p>
    <w:p w14:paraId="55B520B5" w14:textId="77777777" w:rsidR="00195479" w:rsidRDefault="00195479" w:rsidP="00195479">
      <w:pPr>
        <w:pStyle w:val="Paragrafoelenco"/>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 Lorenzo Ricci (DOCENTI)</w:t>
      </w:r>
    </w:p>
    <w:p w14:paraId="20B49687" w14:textId="77777777" w:rsidR="00195479" w:rsidRDefault="00195479" w:rsidP="00195479">
      <w:pPr>
        <w:pStyle w:val="Paragrafoelenco"/>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Lorenzo Roghi. (ALUNNI)</w:t>
      </w:r>
    </w:p>
    <w:p w14:paraId="4AFF6A32" w14:textId="77777777" w:rsidR="00195479" w:rsidRDefault="00195479" w:rsidP="00195479">
      <w:pPr>
        <w:pStyle w:val="Paragrafoelenco"/>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Dottor Andrea Vezzosi (GENITORI)</w:t>
      </w:r>
    </w:p>
    <w:p w14:paraId="4399DFFF" w14:textId="77777777" w:rsidR="00195479" w:rsidRPr="00195479" w:rsidRDefault="00195479" w:rsidP="00195479">
      <w:pPr>
        <w:spacing w:after="0" w:line="240" w:lineRule="auto"/>
        <w:jc w:val="both"/>
        <w:rPr>
          <w:rFonts w:ascii="Times New Roman" w:hAnsi="Times New Roman" w:cs="Times New Roman"/>
          <w:sz w:val="24"/>
          <w:szCs w:val="24"/>
        </w:rPr>
      </w:pPr>
    </w:p>
    <w:p w14:paraId="01331FB1" w14:textId="77777777" w:rsidR="008B6A71" w:rsidRPr="008B6A71" w:rsidRDefault="008B6A71" w:rsidP="008B6A71">
      <w:pPr>
        <w:spacing w:after="0" w:line="240" w:lineRule="auto"/>
        <w:jc w:val="both"/>
        <w:rPr>
          <w:rFonts w:ascii="Times New Roman" w:hAnsi="Times New Roman" w:cs="Times New Roman"/>
          <w:b/>
          <w:bCs/>
          <w:sz w:val="24"/>
          <w:szCs w:val="24"/>
        </w:rPr>
      </w:pPr>
    </w:p>
    <w:p w14:paraId="21538BEA" w14:textId="77777777" w:rsidR="008B6A71" w:rsidRDefault="008B6A71" w:rsidP="008B6A71">
      <w:pPr>
        <w:pStyle w:val="Paragrafoelenco"/>
        <w:numPr>
          <w:ilvl w:val="0"/>
          <w:numId w:val="2"/>
        </w:numPr>
        <w:spacing w:after="0" w:line="240" w:lineRule="auto"/>
        <w:jc w:val="both"/>
        <w:rPr>
          <w:rFonts w:ascii="Times New Roman" w:hAnsi="Times New Roman" w:cs="Times New Roman"/>
          <w:b/>
          <w:bCs/>
          <w:sz w:val="24"/>
          <w:szCs w:val="24"/>
        </w:rPr>
      </w:pPr>
      <w:r w:rsidRPr="008B6A71">
        <w:rPr>
          <w:rFonts w:ascii="Times New Roman" w:hAnsi="Times New Roman" w:cs="Times New Roman"/>
          <w:b/>
          <w:bCs/>
          <w:sz w:val="24"/>
          <w:szCs w:val="24"/>
        </w:rPr>
        <w:t>PNRR “Orientatore e tutor”</w:t>
      </w:r>
    </w:p>
    <w:p w14:paraId="1D2B55D8" w14:textId="77777777" w:rsidR="00F37F08" w:rsidRPr="00F37F08" w:rsidRDefault="00F37F08" w:rsidP="00F37F08">
      <w:pPr>
        <w:spacing w:after="0" w:line="240" w:lineRule="auto"/>
        <w:ind w:left="360"/>
        <w:jc w:val="both"/>
        <w:rPr>
          <w:rFonts w:ascii="Times New Roman" w:hAnsi="Times New Roman" w:cs="Times New Roman"/>
          <w:sz w:val="24"/>
          <w:szCs w:val="24"/>
        </w:rPr>
      </w:pPr>
      <w:r w:rsidRPr="00F37F08">
        <w:rPr>
          <w:rFonts w:ascii="Times New Roman" w:hAnsi="Times New Roman" w:cs="Times New Roman"/>
          <w:sz w:val="24"/>
          <w:szCs w:val="24"/>
        </w:rPr>
        <w:t>La Dirigente Scolastica illustra ai membri del Consiglio di Istituto il Piano per l’Orientamento da inserire all’interno del PTOF, spiegandone le finalità e gli obiettivi pref</w:t>
      </w:r>
      <w:r w:rsidR="00E766C9">
        <w:rPr>
          <w:rFonts w:ascii="Times New Roman" w:hAnsi="Times New Roman" w:cs="Times New Roman"/>
          <w:sz w:val="24"/>
          <w:szCs w:val="24"/>
        </w:rPr>
        <w:t>i</w:t>
      </w:r>
      <w:r w:rsidRPr="00F37F08">
        <w:rPr>
          <w:rFonts w:ascii="Times New Roman" w:hAnsi="Times New Roman" w:cs="Times New Roman"/>
          <w:sz w:val="24"/>
          <w:szCs w:val="24"/>
        </w:rPr>
        <w:t xml:space="preserve">ssati con particolare riferimento alle figure dei docenti tutor e del docente orientatore; in merito a quest’ultima figura, la DS fa presente che l’attuale docente orientatore risulta essere dimissionario e pertanto si ripromette di trovarne quanto prima </w:t>
      </w:r>
      <w:proofErr w:type="gramStart"/>
      <w:r w:rsidRPr="00F37F08">
        <w:rPr>
          <w:rFonts w:ascii="Times New Roman" w:hAnsi="Times New Roman" w:cs="Times New Roman"/>
          <w:sz w:val="24"/>
          <w:szCs w:val="24"/>
        </w:rPr>
        <w:t>un  sostituto</w:t>
      </w:r>
      <w:proofErr w:type="gramEnd"/>
      <w:r w:rsidRPr="00F37F08">
        <w:rPr>
          <w:rFonts w:ascii="Times New Roman" w:hAnsi="Times New Roman" w:cs="Times New Roman"/>
          <w:sz w:val="24"/>
          <w:szCs w:val="24"/>
        </w:rPr>
        <w:t xml:space="preserve">. Infine la Dirigente scolastica presenta ai membri del Consiglio di </w:t>
      </w:r>
      <w:r w:rsidR="007235C0">
        <w:rPr>
          <w:rFonts w:ascii="Times New Roman" w:hAnsi="Times New Roman" w:cs="Times New Roman"/>
          <w:sz w:val="24"/>
          <w:szCs w:val="24"/>
        </w:rPr>
        <w:t>I</w:t>
      </w:r>
      <w:r w:rsidRPr="00F37F08">
        <w:rPr>
          <w:rFonts w:ascii="Times New Roman" w:hAnsi="Times New Roman" w:cs="Times New Roman"/>
          <w:sz w:val="24"/>
          <w:szCs w:val="24"/>
        </w:rPr>
        <w:t>stituto gli importi che saranno corrisposti a</w:t>
      </w:r>
      <w:r>
        <w:rPr>
          <w:rFonts w:ascii="Times New Roman" w:hAnsi="Times New Roman" w:cs="Times New Roman"/>
          <w:sz w:val="24"/>
          <w:szCs w:val="24"/>
        </w:rPr>
        <w:t xml:space="preserve"> ciascun</w:t>
      </w:r>
      <w:r w:rsidRPr="00F37F08">
        <w:rPr>
          <w:rFonts w:ascii="Times New Roman" w:hAnsi="Times New Roman" w:cs="Times New Roman"/>
          <w:sz w:val="24"/>
          <w:szCs w:val="24"/>
        </w:rPr>
        <w:t xml:space="preserve"> docent</w:t>
      </w:r>
      <w:r>
        <w:rPr>
          <w:rFonts w:ascii="Times New Roman" w:hAnsi="Times New Roman" w:cs="Times New Roman"/>
          <w:sz w:val="24"/>
          <w:szCs w:val="24"/>
        </w:rPr>
        <w:t>e</w:t>
      </w:r>
      <w:r w:rsidRPr="00F37F08">
        <w:rPr>
          <w:rFonts w:ascii="Times New Roman" w:hAnsi="Times New Roman" w:cs="Times New Roman"/>
          <w:sz w:val="24"/>
          <w:szCs w:val="24"/>
        </w:rPr>
        <w:t xml:space="preserve"> tutor e al docente orientatore, come stabilito in sede di contrattazione di </w:t>
      </w:r>
      <w:r w:rsidR="007235C0">
        <w:rPr>
          <w:rFonts w:ascii="Times New Roman" w:hAnsi="Times New Roman" w:cs="Times New Roman"/>
          <w:sz w:val="24"/>
          <w:szCs w:val="24"/>
        </w:rPr>
        <w:t>I</w:t>
      </w:r>
      <w:r w:rsidRPr="00F37F08">
        <w:rPr>
          <w:rFonts w:ascii="Times New Roman" w:hAnsi="Times New Roman" w:cs="Times New Roman"/>
          <w:sz w:val="24"/>
          <w:szCs w:val="24"/>
        </w:rPr>
        <w:t xml:space="preserve">stituto con </w:t>
      </w:r>
      <w:r w:rsidR="007235C0">
        <w:rPr>
          <w:rFonts w:ascii="Times New Roman" w:hAnsi="Times New Roman" w:cs="Times New Roman"/>
          <w:sz w:val="24"/>
          <w:szCs w:val="24"/>
        </w:rPr>
        <w:t>gli</w:t>
      </w:r>
      <w:r w:rsidRPr="00F37F08">
        <w:rPr>
          <w:rFonts w:ascii="Times New Roman" w:hAnsi="Times New Roman" w:cs="Times New Roman"/>
          <w:sz w:val="24"/>
          <w:szCs w:val="24"/>
        </w:rPr>
        <w:t xml:space="preserve"> RSU.</w:t>
      </w:r>
      <w:r>
        <w:rPr>
          <w:rFonts w:ascii="Times New Roman" w:hAnsi="Times New Roman" w:cs="Times New Roman"/>
          <w:sz w:val="24"/>
          <w:szCs w:val="24"/>
        </w:rPr>
        <w:t xml:space="preserve"> Tale delibera viene approvata all’unanimità – </w:t>
      </w:r>
      <w:r w:rsidRPr="00F37F08">
        <w:rPr>
          <w:rFonts w:ascii="Times New Roman" w:hAnsi="Times New Roman" w:cs="Times New Roman"/>
          <w:b/>
          <w:bCs/>
          <w:sz w:val="24"/>
          <w:szCs w:val="24"/>
        </w:rPr>
        <w:t>Delibera 23.</w:t>
      </w:r>
    </w:p>
    <w:p w14:paraId="2289098A" w14:textId="77777777" w:rsidR="00195479" w:rsidRPr="008B6A71" w:rsidRDefault="00195479" w:rsidP="00195479">
      <w:pPr>
        <w:pStyle w:val="Paragrafoelenco"/>
        <w:spacing w:after="0" w:line="240" w:lineRule="auto"/>
        <w:jc w:val="both"/>
        <w:rPr>
          <w:rFonts w:ascii="Times New Roman" w:hAnsi="Times New Roman" w:cs="Times New Roman"/>
          <w:b/>
          <w:bCs/>
          <w:sz w:val="24"/>
          <w:szCs w:val="24"/>
        </w:rPr>
      </w:pPr>
    </w:p>
    <w:p w14:paraId="7E3FA897" w14:textId="77777777" w:rsidR="008B6A71" w:rsidRPr="008B6A71" w:rsidRDefault="008B6A71" w:rsidP="008B6A71">
      <w:pPr>
        <w:pStyle w:val="Paragrafoelenco"/>
        <w:rPr>
          <w:rFonts w:ascii="Times New Roman" w:hAnsi="Times New Roman" w:cs="Times New Roman"/>
          <w:b/>
          <w:bCs/>
          <w:sz w:val="24"/>
          <w:szCs w:val="24"/>
        </w:rPr>
      </w:pPr>
    </w:p>
    <w:p w14:paraId="6B33ACEA" w14:textId="77777777" w:rsidR="008B6A71" w:rsidRDefault="008B6A71" w:rsidP="008B6A71">
      <w:pPr>
        <w:pStyle w:val="Paragrafoelenco"/>
        <w:numPr>
          <w:ilvl w:val="0"/>
          <w:numId w:val="2"/>
        </w:numPr>
        <w:spacing w:after="0" w:line="240" w:lineRule="auto"/>
        <w:jc w:val="both"/>
        <w:rPr>
          <w:rFonts w:ascii="Times New Roman" w:hAnsi="Times New Roman" w:cs="Times New Roman"/>
          <w:b/>
          <w:bCs/>
          <w:sz w:val="24"/>
          <w:szCs w:val="24"/>
        </w:rPr>
      </w:pPr>
      <w:r w:rsidRPr="008B6A71">
        <w:rPr>
          <w:rFonts w:ascii="Times New Roman" w:hAnsi="Times New Roman" w:cs="Times New Roman"/>
          <w:b/>
          <w:bCs/>
          <w:sz w:val="24"/>
          <w:szCs w:val="24"/>
        </w:rPr>
        <w:t xml:space="preserve">Corso di preparazione al TOLC di medicina </w:t>
      </w:r>
    </w:p>
    <w:p w14:paraId="387D7F93" w14:textId="77777777" w:rsidR="00F37F08" w:rsidRPr="00F37F08" w:rsidRDefault="00F37F08" w:rsidP="00F37F08">
      <w:pPr>
        <w:spacing w:after="0" w:line="240" w:lineRule="auto"/>
        <w:jc w:val="both"/>
        <w:rPr>
          <w:rFonts w:ascii="Times New Roman" w:hAnsi="Times New Roman" w:cs="Times New Roman"/>
          <w:b/>
          <w:bCs/>
          <w:sz w:val="24"/>
          <w:szCs w:val="24"/>
        </w:rPr>
      </w:pPr>
      <w:r w:rsidRPr="00F37F08">
        <w:rPr>
          <w:rFonts w:ascii="Times New Roman" w:hAnsi="Times New Roman" w:cs="Times New Roman"/>
          <w:sz w:val="24"/>
          <w:szCs w:val="24"/>
        </w:rPr>
        <w:lastRenderedPageBreak/>
        <w:t xml:space="preserve">  La Dirigente scolastica illustra il progetto presentato ed approvato anche all’interno del Collegio Docenti. Viene sottolineato di come sia importante che tutti i docenti interessati possano avere la facoltà di partecipare all’iniziativa organizzata dalla scuola, in modo da organizzare delle lezion</w:t>
      </w:r>
      <w:r w:rsidR="00E766C9">
        <w:rPr>
          <w:rFonts w:ascii="Times New Roman" w:hAnsi="Times New Roman" w:cs="Times New Roman"/>
          <w:sz w:val="24"/>
          <w:szCs w:val="24"/>
        </w:rPr>
        <w:t>i</w:t>
      </w:r>
      <w:r w:rsidRPr="00F37F08">
        <w:rPr>
          <w:rFonts w:ascii="Times New Roman" w:hAnsi="Times New Roman" w:cs="Times New Roman"/>
          <w:sz w:val="24"/>
          <w:szCs w:val="24"/>
        </w:rPr>
        <w:t xml:space="preserve"> in preparazione al TOLC di medicina per i loro alunni. Tale delibera viene approvata all’unanimità</w:t>
      </w:r>
      <w:r>
        <w:rPr>
          <w:rFonts w:ascii="Times New Roman" w:hAnsi="Times New Roman" w:cs="Times New Roman"/>
          <w:b/>
          <w:bCs/>
          <w:sz w:val="24"/>
          <w:szCs w:val="24"/>
        </w:rPr>
        <w:t xml:space="preserve"> – Delibera 24.</w:t>
      </w:r>
    </w:p>
    <w:p w14:paraId="4193F9E7" w14:textId="77777777" w:rsidR="008B6A71" w:rsidRDefault="008B6A71" w:rsidP="008B6A71">
      <w:pPr>
        <w:pStyle w:val="Paragrafoelenco"/>
        <w:rPr>
          <w:rFonts w:ascii="Times New Roman" w:hAnsi="Times New Roman" w:cs="Times New Roman"/>
          <w:b/>
          <w:bCs/>
          <w:sz w:val="24"/>
          <w:szCs w:val="24"/>
        </w:rPr>
      </w:pPr>
    </w:p>
    <w:p w14:paraId="64E6E20A" w14:textId="77777777" w:rsidR="00F37F08" w:rsidRPr="008B6A71" w:rsidRDefault="00F37F08" w:rsidP="008B6A71">
      <w:pPr>
        <w:pStyle w:val="Paragrafoelenco"/>
        <w:rPr>
          <w:rFonts w:ascii="Times New Roman" w:hAnsi="Times New Roman" w:cs="Times New Roman"/>
          <w:b/>
          <w:bCs/>
          <w:sz w:val="24"/>
          <w:szCs w:val="24"/>
        </w:rPr>
      </w:pPr>
    </w:p>
    <w:p w14:paraId="087A92A5" w14:textId="77777777" w:rsidR="008B6A71" w:rsidRDefault="008B6A71" w:rsidP="008B6A71">
      <w:pPr>
        <w:pStyle w:val="Paragrafoelenco"/>
        <w:numPr>
          <w:ilvl w:val="0"/>
          <w:numId w:val="2"/>
        </w:numPr>
        <w:spacing w:after="0" w:line="240" w:lineRule="auto"/>
        <w:jc w:val="both"/>
        <w:rPr>
          <w:rFonts w:ascii="Times New Roman" w:hAnsi="Times New Roman" w:cs="Times New Roman"/>
          <w:b/>
          <w:bCs/>
          <w:sz w:val="24"/>
          <w:szCs w:val="24"/>
        </w:rPr>
      </w:pPr>
      <w:r w:rsidRPr="008B6A71">
        <w:rPr>
          <w:rFonts w:ascii="Times New Roman" w:hAnsi="Times New Roman" w:cs="Times New Roman"/>
          <w:b/>
          <w:bCs/>
          <w:sz w:val="24"/>
          <w:szCs w:val="24"/>
        </w:rPr>
        <w:t>Progetto di biologia con curvatura biomedica con valenza di PCTO</w:t>
      </w:r>
    </w:p>
    <w:p w14:paraId="615884D4" w14:textId="77777777" w:rsidR="00F37F08" w:rsidRPr="00007784" w:rsidRDefault="00F37F08" w:rsidP="00F37F08">
      <w:pPr>
        <w:spacing w:after="0" w:line="240" w:lineRule="auto"/>
        <w:jc w:val="both"/>
        <w:rPr>
          <w:rFonts w:ascii="Times New Roman" w:hAnsi="Times New Roman" w:cs="Times New Roman"/>
          <w:b/>
          <w:bCs/>
          <w:sz w:val="28"/>
          <w:szCs w:val="28"/>
        </w:rPr>
      </w:pPr>
      <w:r>
        <w:rPr>
          <w:rFonts w:ascii="Times New Roman" w:hAnsi="Times New Roman" w:cs="Times New Roman"/>
          <w:b/>
          <w:bCs/>
          <w:sz w:val="24"/>
          <w:szCs w:val="24"/>
        </w:rPr>
        <w:t xml:space="preserve">  </w:t>
      </w:r>
      <w:r w:rsidR="00CE2193" w:rsidRPr="00007784">
        <w:rPr>
          <w:rFonts w:ascii="Times New Roman" w:hAnsi="Times New Roman" w:cs="Times New Roman"/>
          <w:sz w:val="28"/>
          <w:szCs w:val="28"/>
        </w:rPr>
        <w:t>La Dirigente scolastica illustra il progetto in questione, riferendo al Consiglio di Istituto le perplessità emerse all’interno del Collegio Docenti, in quanto gli studenti interessati dovrebbero corrispondere una parte economica per il fitto dei locali e tali attività si svolgerebbero in orario curricolare, andando ad impattare sulla didattica. Inoltre, all’interno del protocollo PCTO della scuola vi sono solamente progetti a titolo gratuito, dato che soltanto per i proge</w:t>
      </w:r>
      <w:r w:rsidR="00E766C9">
        <w:rPr>
          <w:rFonts w:ascii="Times New Roman" w:hAnsi="Times New Roman" w:cs="Times New Roman"/>
          <w:sz w:val="28"/>
          <w:szCs w:val="28"/>
        </w:rPr>
        <w:t>t</w:t>
      </w:r>
      <w:r w:rsidR="00CE2193" w:rsidRPr="00007784">
        <w:rPr>
          <w:rFonts w:ascii="Times New Roman" w:hAnsi="Times New Roman" w:cs="Times New Roman"/>
          <w:sz w:val="28"/>
          <w:szCs w:val="28"/>
        </w:rPr>
        <w:t>ti interni alla scuola viene effettuata la richiesta di un contributo</w:t>
      </w:r>
      <w:r w:rsidR="00E766C9">
        <w:rPr>
          <w:rFonts w:ascii="Times New Roman" w:hAnsi="Times New Roman" w:cs="Times New Roman"/>
          <w:sz w:val="28"/>
          <w:szCs w:val="28"/>
        </w:rPr>
        <w:t xml:space="preserve"> da parte delle famiglie</w:t>
      </w:r>
      <w:r w:rsidR="00022947">
        <w:rPr>
          <w:rFonts w:ascii="Times New Roman" w:hAnsi="Times New Roman" w:cs="Times New Roman"/>
          <w:sz w:val="28"/>
          <w:szCs w:val="28"/>
        </w:rPr>
        <w:t xml:space="preserve"> e questo risulta essere un progetto esterno alla scuola</w:t>
      </w:r>
      <w:r w:rsidR="00CE2193" w:rsidRPr="00007784">
        <w:rPr>
          <w:rFonts w:ascii="Times New Roman" w:hAnsi="Times New Roman" w:cs="Times New Roman"/>
          <w:sz w:val="28"/>
          <w:szCs w:val="28"/>
        </w:rPr>
        <w:t xml:space="preserve">. Il Dottor Vezzosi e il Presidente </w:t>
      </w:r>
      <w:proofErr w:type="spellStart"/>
      <w:r w:rsidR="00CE2193" w:rsidRPr="00007784">
        <w:rPr>
          <w:rFonts w:ascii="Times New Roman" w:hAnsi="Times New Roman" w:cs="Times New Roman"/>
          <w:sz w:val="28"/>
          <w:szCs w:val="28"/>
        </w:rPr>
        <w:t>Zerini</w:t>
      </w:r>
      <w:proofErr w:type="spellEnd"/>
      <w:r w:rsidR="00CE2193" w:rsidRPr="00007784">
        <w:rPr>
          <w:rFonts w:ascii="Times New Roman" w:hAnsi="Times New Roman" w:cs="Times New Roman"/>
          <w:sz w:val="28"/>
          <w:szCs w:val="28"/>
        </w:rPr>
        <w:t xml:space="preserve"> ritengono che non sia </w:t>
      </w:r>
      <w:r w:rsidR="00E766C9">
        <w:rPr>
          <w:rFonts w:ascii="Times New Roman" w:hAnsi="Times New Roman" w:cs="Times New Roman"/>
          <w:sz w:val="28"/>
          <w:szCs w:val="28"/>
        </w:rPr>
        <w:t>opportuno</w:t>
      </w:r>
      <w:r w:rsidR="00CE2193" w:rsidRPr="00007784">
        <w:rPr>
          <w:rFonts w:ascii="Times New Roman" w:hAnsi="Times New Roman" w:cs="Times New Roman"/>
          <w:sz w:val="28"/>
          <w:szCs w:val="28"/>
        </w:rPr>
        <w:t xml:space="preserve"> approvare qualcosa di non a</w:t>
      </w:r>
      <w:r w:rsidR="00E766C9">
        <w:rPr>
          <w:rFonts w:ascii="Times New Roman" w:hAnsi="Times New Roman" w:cs="Times New Roman"/>
          <w:sz w:val="28"/>
          <w:szCs w:val="28"/>
        </w:rPr>
        <w:t>ccolto</w:t>
      </w:r>
      <w:r w:rsidR="00CE2193" w:rsidRPr="00007784">
        <w:rPr>
          <w:rFonts w:ascii="Times New Roman" w:hAnsi="Times New Roman" w:cs="Times New Roman"/>
          <w:sz w:val="28"/>
          <w:szCs w:val="28"/>
        </w:rPr>
        <w:t xml:space="preserve"> all’interno del Collegio dei Docenti. La Prof.ssa </w:t>
      </w:r>
      <w:proofErr w:type="spellStart"/>
      <w:r w:rsidR="00CE2193" w:rsidRPr="00007784">
        <w:rPr>
          <w:rFonts w:ascii="Times New Roman" w:hAnsi="Times New Roman" w:cs="Times New Roman"/>
          <w:sz w:val="28"/>
          <w:szCs w:val="28"/>
        </w:rPr>
        <w:t>Gabbrielli</w:t>
      </w:r>
      <w:proofErr w:type="spellEnd"/>
      <w:r w:rsidR="00E766C9">
        <w:rPr>
          <w:rFonts w:ascii="Times New Roman" w:hAnsi="Times New Roman" w:cs="Times New Roman"/>
          <w:sz w:val="28"/>
          <w:szCs w:val="28"/>
        </w:rPr>
        <w:t xml:space="preserve"> e il Professor Ricci</w:t>
      </w:r>
      <w:r w:rsidR="00CE2193" w:rsidRPr="00007784">
        <w:rPr>
          <w:rFonts w:ascii="Times New Roman" w:hAnsi="Times New Roman" w:cs="Times New Roman"/>
          <w:sz w:val="28"/>
          <w:szCs w:val="28"/>
        </w:rPr>
        <w:t xml:space="preserve"> rit</w:t>
      </w:r>
      <w:r w:rsidR="00E766C9">
        <w:rPr>
          <w:rFonts w:ascii="Times New Roman" w:hAnsi="Times New Roman" w:cs="Times New Roman"/>
          <w:sz w:val="28"/>
          <w:szCs w:val="28"/>
        </w:rPr>
        <w:t>engono</w:t>
      </w:r>
      <w:r w:rsidR="00CE2193" w:rsidRPr="00007784">
        <w:rPr>
          <w:rFonts w:ascii="Times New Roman" w:hAnsi="Times New Roman" w:cs="Times New Roman"/>
          <w:sz w:val="28"/>
          <w:szCs w:val="28"/>
        </w:rPr>
        <w:t xml:space="preserve"> </w:t>
      </w:r>
      <w:r w:rsidR="00E766C9">
        <w:rPr>
          <w:rFonts w:ascii="Times New Roman" w:hAnsi="Times New Roman" w:cs="Times New Roman"/>
          <w:sz w:val="28"/>
          <w:szCs w:val="28"/>
        </w:rPr>
        <w:t xml:space="preserve">però </w:t>
      </w:r>
      <w:r w:rsidR="00CE2193" w:rsidRPr="00007784">
        <w:rPr>
          <w:rFonts w:ascii="Times New Roman" w:hAnsi="Times New Roman" w:cs="Times New Roman"/>
          <w:sz w:val="28"/>
          <w:szCs w:val="28"/>
        </w:rPr>
        <w:t>che sia opportuno portare avanti tale progetto, almeno per il corrente anno scolastico, in quanto molti studenti hanno manifestato un forte interesse e hanno già preso in carico l’idea di doverlo svolgere. L’alunno Pacini chiede che vi sia una maggiore chiarezza</w:t>
      </w:r>
      <w:r w:rsidR="002C789B" w:rsidRPr="00007784">
        <w:rPr>
          <w:rFonts w:ascii="Times New Roman" w:hAnsi="Times New Roman" w:cs="Times New Roman"/>
          <w:sz w:val="28"/>
          <w:szCs w:val="28"/>
        </w:rPr>
        <w:t xml:space="preserve"> e sinergia</w:t>
      </w:r>
      <w:r w:rsidR="00CE2193" w:rsidRPr="00007784">
        <w:rPr>
          <w:rFonts w:ascii="Times New Roman" w:hAnsi="Times New Roman" w:cs="Times New Roman"/>
          <w:sz w:val="28"/>
          <w:szCs w:val="28"/>
        </w:rPr>
        <w:t xml:space="preserve"> tr</w:t>
      </w:r>
      <w:r w:rsidR="002C789B" w:rsidRPr="00007784">
        <w:rPr>
          <w:rFonts w:ascii="Times New Roman" w:hAnsi="Times New Roman" w:cs="Times New Roman"/>
          <w:sz w:val="28"/>
          <w:szCs w:val="28"/>
        </w:rPr>
        <w:t xml:space="preserve">a le varie componenti interessate nell’organizzazione </w:t>
      </w:r>
      <w:r w:rsidR="00CE2193" w:rsidRPr="00007784">
        <w:rPr>
          <w:rFonts w:ascii="Times New Roman" w:hAnsi="Times New Roman" w:cs="Times New Roman"/>
          <w:sz w:val="28"/>
          <w:szCs w:val="28"/>
        </w:rPr>
        <w:t xml:space="preserve">dei progetti, in modo </w:t>
      </w:r>
      <w:r w:rsidR="002C789B" w:rsidRPr="00007784">
        <w:rPr>
          <w:rFonts w:ascii="Times New Roman" w:hAnsi="Times New Roman" w:cs="Times New Roman"/>
          <w:sz w:val="28"/>
          <w:szCs w:val="28"/>
        </w:rPr>
        <w:t xml:space="preserve">da evitare </w:t>
      </w:r>
      <w:r w:rsidR="00CE2193" w:rsidRPr="00007784">
        <w:rPr>
          <w:rFonts w:ascii="Times New Roman" w:hAnsi="Times New Roman" w:cs="Times New Roman"/>
          <w:sz w:val="28"/>
          <w:szCs w:val="28"/>
        </w:rPr>
        <w:t xml:space="preserve">episodi spiacevoli per le famiglie e gli studenti. Sulla base del numero totale degli alunni e delle cifre richieste dall’ente organizzatore </w:t>
      </w:r>
      <w:r w:rsidR="001B1F4E">
        <w:rPr>
          <w:rFonts w:ascii="Times New Roman" w:hAnsi="Times New Roman" w:cs="Times New Roman"/>
          <w:sz w:val="28"/>
          <w:szCs w:val="28"/>
        </w:rPr>
        <w:t>emerge</w:t>
      </w:r>
      <w:r w:rsidR="00CE2193" w:rsidRPr="00007784">
        <w:rPr>
          <w:rFonts w:ascii="Times New Roman" w:hAnsi="Times New Roman" w:cs="Times New Roman"/>
          <w:sz w:val="28"/>
          <w:szCs w:val="28"/>
        </w:rPr>
        <w:t xml:space="preserve"> una cifra complessiva di circa </w:t>
      </w:r>
      <w:r w:rsidR="00022947">
        <w:rPr>
          <w:rFonts w:ascii="Times New Roman" w:hAnsi="Times New Roman" w:cs="Times New Roman"/>
          <w:sz w:val="28"/>
          <w:szCs w:val="28"/>
        </w:rPr>
        <w:t>7</w:t>
      </w:r>
      <w:r w:rsidR="00CE2193" w:rsidRPr="00007784">
        <w:rPr>
          <w:rFonts w:ascii="Times New Roman" w:hAnsi="Times New Roman" w:cs="Times New Roman"/>
          <w:sz w:val="28"/>
          <w:szCs w:val="28"/>
        </w:rPr>
        <w:t xml:space="preserve"> euro</w:t>
      </w:r>
      <w:r w:rsidR="002C789B" w:rsidRPr="00007784">
        <w:rPr>
          <w:rFonts w:ascii="Times New Roman" w:hAnsi="Times New Roman" w:cs="Times New Roman"/>
          <w:sz w:val="28"/>
          <w:szCs w:val="28"/>
        </w:rPr>
        <w:t xml:space="preserve"> ad alunno</w:t>
      </w:r>
      <w:r w:rsidR="00CE2193" w:rsidRPr="00007784">
        <w:rPr>
          <w:rFonts w:ascii="Times New Roman" w:hAnsi="Times New Roman" w:cs="Times New Roman"/>
          <w:sz w:val="28"/>
          <w:szCs w:val="28"/>
        </w:rPr>
        <w:t xml:space="preserve">, qualora tutti e 147 </w:t>
      </w:r>
      <w:r w:rsidR="002C789B" w:rsidRPr="00007784">
        <w:rPr>
          <w:rFonts w:ascii="Times New Roman" w:hAnsi="Times New Roman" w:cs="Times New Roman"/>
          <w:sz w:val="28"/>
          <w:szCs w:val="28"/>
        </w:rPr>
        <w:t xml:space="preserve">gli </w:t>
      </w:r>
      <w:r w:rsidR="00CE2193" w:rsidRPr="00007784">
        <w:rPr>
          <w:rFonts w:ascii="Times New Roman" w:hAnsi="Times New Roman" w:cs="Times New Roman"/>
          <w:sz w:val="28"/>
          <w:szCs w:val="28"/>
        </w:rPr>
        <w:t>alunni iscritti dovessero confermare la loro partecipazione. I</w:t>
      </w:r>
      <w:r w:rsidR="002C789B" w:rsidRPr="00007784">
        <w:rPr>
          <w:rFonts w:ascii="Times New Roman" w:hAnsi="Times New Roman" w:cs="Times New Roman"/>
          <w:sz w:val="28"/>
          <w:szCs w:val="28"/>
        </w:rPr>
        <w:t>l Consiglio di Istituto approva all’unanimità tale decisione con la sola astensione da parte della Dirigente Scolastica, la quale intende rispettare la volontà emersa all’interno del Collegio Docenti</w:t>
      </w:r>
      <w:r w:rsidR="002C789B" w:rsidRPr="00007784">
        <w:rPr>
          <w:rFonts w:ascii="Times New Roman" w:hAnsi="Times New Roman" w:cs="Times New Roman"/>
          <w:b/>
          <w:bCs/>
          <w:sz w:val="28"/>
          <w:szCs w:val="28"/>
        </w:rPr>
        <w:t xml:space="preserve"> – Delibera 25</w:t>
      </w:r>
    </w:p>
    <w:p w14:paraId="1BEC9E65" w14:textId="77777777" w:rsidR="008B6A71" w:rsidRDefault="008B6A71" w:rsidP="008B6A71">
      <w:pPr>
        <w:pStyle w:val="Paragrafoelenco"/>
        <w:rPr>
          <w:rFonts w:ascii="Times New Roman" w:hAnsi="Times New Roman" w:cs="Times New Roman"/>
          <w:b/>
          <w:bCs/>
          <w:sz w:val="24"/>
          <w:szCs w:val="24"/>
        </w:rPr>
      </w:pPr>
    </w:p>
    <w:p w14:paraId="5F855950" w14:textId="77777777" w:rsidR="00007784" w:rsidRDefault="00007784" w:rsidP="008B6A71">
      <w:pPr>
        <w:pStyle w:val="Paragrafoelenco"/>
        <w:rPr>
          <w:rFonts w:ascii="Times New Roman" w:hAnsi="Times New Roman" w:cs="Times New Roman"/>
          <w:b/>
          <w:bCs/>
          <w:sz w:val="24"/>
          <w:szCs w:val="24"/>
        </w:rPr>
      </w:pPr>
    </w:p>
    <w:p w14:paraId="19C03CFD" w14:textId="77777777" w:rsidR="00007784" w:rsidRPr="008B6A71" w:rsidRDefault="00007784" w:rsidP="008B6A71">
      <w:pPr>
        <w:pStyle w:val="Paragrafoelenco"/>
        <w:rPr>
          <w:rFonts w:ascii="Times New Roman" w:hAnsi="Times New Roman" w:cs="Times New Roman"/>
          <w:b/>
          <w:bCs/>
          <w:sz w:val="24"/>
          <w:szCs w:val="24"/>
        </w:rPr>
      </w:pPr>
    </w:p>
    <w:p w14:paraId="7EF0711A" w14:textId="77777777" w:rsidR="008B6A71" w:rsidRDefault="008B6A71" w:rsidP="008B6A71">
      <w:pPr>
        <w:pStyle w:val="Paragrafoelenco"/>
        <w:numPr>
          <w:ilvl w:val="0"/>
          <w:numId w:val="2"/>
        </w:numPr>
        <w:spacing w:after="0" w:line="240" w:lineRule="auto"/>
        <w:jc w:val="both"/>
        <w:rPr>
          <w:rFonts w:ascii="Times New Roman" w:hAnsi="Times New Roman" w:cs="Times New Roman"/>
          <w:b/>
          <w:bCs/>
          <w:sz w:val="24"/>
          <w:szCs w:val="24"/>
        </w:rPr>
      </w:pPr>
      <w:r w:rsidRPr="008B6A71">
        <w:rPr>
          <w:rFonts w:ascii="Times New Roman" w:hAnsi="Times New Roman" w:cs="Times New Roman"/>
          <w:b/>
          <w:bCs/>
          <w:sz w:val="24"/>
          <w:szCs w:val="24"/>
        </w:rPr>
        <w:t>Varie ed eventuali</w:t>
      </w:r>
      <w:r w:rsidR="002C789B">
        <w:rPr>
          <w:rFonts w:ascii="Times New Roman" w:hAnsi="Times New Roman" w:cs="Times New Roman"/>
          <w:b/>
          <w:bCs/>
          <w:sz w:val="24"/>
          <w:szCs w:val="24"/>
        </w:rPr>
        <w:t xml:space="preserve"> </w:t>
      </w:r>
    </w:p>
    <w:p w14:paraId="692FDF50" w14:textId="77777777" w:rsidR="002C789B" w:rsidRDefault="002C789B" w:rsidP="00007784">
      <w:pPr>
        <w:pStyle w:val="Paragrafoelenco"/>
        <w:spacing w:after="0" w:line="240" w:lineRule="auto"/>
        <w:jc w:val="both"/>
        <w:rPr>
          <w:rFonts w:ascii="Times New Roman" w:hAnsi="Times New Roman" w:cs="Times New Roman"/>
          <w:b/>
          <w:bCs/>
          <w:sz w:val="24"/>
          <w:szCs w:val="24"/>
        </w:rPr>
      </w:pPr>
    </w:p>
    <w:p w14:paraId="6C96FD6A" w14:textId="77777777" w:rsidR="002C789B" w:rsidRDefault="002C789B" w:rsidP="00007784">
      <w:pPr>
        <w:pStyle w:val="v1msonormal"/>
        <w:spacing w:before="0" w:beforeAutospacing="0" w:after="0" w:afterAutospacing="0"/>
        <w:jc w:val="both"/>
        <w:rPr>
          <w:color w:val="2C363A"/>
          <w:sz w:val="28"/>
          <w:szCs w:val="28"/>
        </w:rPr>
      </w:pPr>
      <w:r w:rsidRPr="001B1F4E">
        <w:rPr>
          <w:sz w:val="28"/>
          <w:szCs w:val="28"/>
        </w:rPr>
        <w:t>Il Professor Ricci, sulla base di quanto richiestogli dalla Prof.ssa Livi di scienze motorie,</w:t>
      </w:r>
      <w:r w:rsidRPr="00007784">
        <w:t xml:space="preserve"> </w:t>
      </w:r>
      <w:r w:rsidRPr="00007784">
        <w:rPr>
          <w:sz w:val="28"/>
          <w:szCs w:val="28"/>
        </w:rPr>
        <w:t>chiede al Consiglio di Istituto di affrontare il tema della costituzione del</w:t>
      </w:r>
      <w:r w:rsidRPr="002C789B">
        <w:rPr>
          <w:b/>
          <w:bCs/>
          <w:sz w:val="28"/>
          <w:szCs w:val="28"/>
        </w:rPr>
        <w:t xml:space="preserve"> </w:t>
      </w:r>
      <w:r w:rsidRPr="002C789B">
        <w:rPr>
          <w:color w:val="2C363A"/>
          <w:sz w:val="28"/>
          <w:szCs w:val="28"/>
        </w:rPr>
        <w:t xml:space="preserve">Centro Sportivo, senza cui non sarebbe consentita alla nostra scuola la partecipazione ai Campionati Studenteschi e la cui deadline risulta essere fissata </w:t>
      </w:r>
      <w:r w:rsidR="00007784">
        <w:rPr>
          <w:color w:val="2C363A"/>
          <w:sz w:val="28"/>
          <w:szCs w:val="28"/>
        </w:rPr>
        <w:t>per il</w:t>
      </w:r>
      <w:r w:rsidRPr="002C789B">
        <w:rPr>
          <w:color w:val="2C363A"/>
          <w:sz w:val="28"/>
          <w:szCs w:val="28"/>
        </w:rPr>
        <w:t xml:space="preserve"> giorno 14 gennaio 2024.  Il Presidente </w:t>
      </w:r>
      <w:proofErr w:type="spellStart"/>
      <w:r w:rsidRPr="002C789B">
        <w:rPr>
          <w:color w:val="2C363A"/>
          <w:sz w:val="28"/>
          <w:szCs w:val="28"/>
        </w:rPr>
        <w:t>Zerini</w:t>
      </w:r>
      <w:proofErr w:type="spellEnd"/>
      <w:r w:rsidRPr="002C789B">
        <w:rPr>
          <w:color w:val="2C363A"/>
          <w:sz w:val="28"/>
          <w:szCs w:val="28"/>
        </w:rPr>
        <w:t xml:space="preserve"> fa presente che non è possibile deliberare al riguardo, in quanto tale argomento non risulta essere stato inserito all’interno dei punti all’ordine del giorno del presente Consiglio di Is</w:t>
      </w:r>
      <w:r w:rsidR="00007784">
        <w:rPr>
          <w:color w:val="2C363A"/>
          <w:sz w:val="28"/>
          <w:szCs w:val="28"/>
        </w:rPr>
        <w:t>t</w:t>
      </w:r>
      <w:r w:rsidRPr="002C789B">
        <w:rPr>
          <w:color w:val="2C363A"/>
          <w:sz w:val="28"/>
          <w:szCs w:val="28"/>
        </w:rPr>
        <w:t xml:space="preserve">ituto </w:t>
      </w:r>
      <w:r w:rsidR="00007784">
        <w:rPr>
          <w:color w:val="2C363A"/>
          <w:sz w:val="28"/>
          <w:szCs w:val="28"/>
        </w:rPr>
        <w:t xml:space="preserve">e </w:t>
      </w:r>
      <w:r w:rsidR="001B1F4E">
        <w:rPr>
          <w:color w:val="2C363A"/>
          <w:sz w:val="28"/>
          <w:szCs w:val="28"/>
        </w:rPr>
        <w:t>si ripromette</w:t>
      </w:r>
      <w:r w:rsidRPr="002C789B">
        <w:rPr>
          <w:color w:val="2C363A"/>
          <w:sz w:val="28"/>
          <w:szCs w:val="28"/>
        </w:rPr>
        <w:t xml:space="preserve"> che nella seduta</w:t>
      </w:r>
      <w:r w:rsidR="00007784">
        <w:rPr>
          <w:color w:val="2C363A"/>
          <w:sz w:val="28"/>
          <w:szCs w:val="28"/>
        </w:rPr>
        <w:t xml:space="preserve"> del Consiglio di Istituto</w:t>
      </w:r>
      <w:r w:rsidRPr="002C789B">
        <w:rPr>
          <w:color w:val="2C363A"/>
          <w:sz w:val="28"/>
          <w:szCs w:val="28"/>
        </w:rPr>
        <w:t xml:space="preserve"> di gennaio, presumibilmente in data 11 </w:t>
      </w:r>
      <w:r w:rsidR="00007784">
        <w:rPr>
          <w:color w:val="2C363A"/>
          <w:sz w:val="28"/>
          <w:szCs w:val="28"/>
        </w:rPr>
        <w:t>gennaio</w:t>
      </w:r>
      <w:r w:rsidRPr="002C789B">
        <w:rPr>
          <w:color w:val="2C363A"/>
          <w:sz w:val="28"/>
          <w:szCs w:val="28"/>
        </w:rPr>
        <w:t>, sarà deliberato quanto richiesto.</w:t>
      </w:r>
      <w:r w:rsidR="001B1F4E">
        <w:rPr>
          <w:color w:val="2C363A"/>
          <w:sz w:val="28"/>
          <w:szCs w:val="28"/>
        </w:rPr>
        <w:t xml:space="preserve"> </w:t>
      </w:r>
      <w:r w:rsidR="00007784">
        <w:rPr>
          <w:color w:val="2C363A"/>
          <w:sz w:val="28"/>
          <w:szCs w:val="28"/>
        </w:rPr>
        <w:t>La Dirigente scola</w:t>
      </w:r>
      <w:r w:rsidR="001B1F4E">
        <w:rPr>
          <w:color w:val="2C363A"/>
          <w:sz w:val="28"/>
          <w:szCs w:val="28"/>
        </w:rPr>
        <w:t>s</w:t>
      </w:r>
      <w:r w:rsidR="00007784">
        <w:rPr>
          <w:color w:val="2C363A"/>
          <w:sz w:val="28"/>
          <w:szCs w:val="28"/>
        </w:rPr>
        <w:t>tica legge ai consiglieri una lettera indirizzata a</w:t>
      </w:r>
      <w:r w:rsidR="001B1F4E">
        <w:rPr>
          <w:color w:val="2C363A"/>
          <w:sz w:val="28"/>
          <w:szCs w:val="28"/>
        </w:rPr>
        <w:t>gli studenti occupanti</w:t>
      </w:r>
      <w:r w:rsidR="00007784">
        <w:rPr>
          <w:color w:val="2C363A"/>
          <w:sz w:val="28"/>
          <w:szCs w:val="28"/>
        </w:rPr>
        <w:t xml:space="preserve"> da parte del corpo docent</w:t>
      </w:r>
      <w:r w:rsidR="001B1F4E">
        <w:rPr>
          <w:color w:val="2C363A"/>
          <w:sz w:val="28"/>
          <w:szCs w:val="28"/>
        </w:rPr>
        <w:t>e e tutti esprimono i loro apprezzamenti e la loro solidarietà al riguardo</w:t>
      </w:r>
      <w:r w:rsidR="00007784">
        <w:rPr>
          <w:color w:val="2C363A"/>
          <w:sz w:val="28"/>
          <w:szCs w:val="28"/>
        </w:rPr>
        <w:t>.</w:t>
      </w:r>
      <w:r w:rsidR="001B1F4E">
        <w:rPr>
          <w:color w:val="2C363A"/>
          <w:sz w:val="28"/>
          <w:szCs w:val="28"/>
        </w:rPr>
        <w:t xml:space="preserve"> Prende la parola</w:t>
      </w:r>
      <w:r w:rsidR="00007784">
        <w:rPr>
          <w:color w:val="2C363A"/>
          <w:sz w:val="28"/>
          <w:szCs w:val="28"/>
        </w:rPr>
        <w:t xml:space="preserve"> </w:t>
      </w:r>
      <w:proofErr w:type="gramStart"/>
      <w:r w:rsidR="00007784">
        <w:rPr>
          <w:color w:val="2C363A"/>
          <w:sz w:val="28"/>
          <w:szCs w:val="28"/>
        </w:rPr>
        <w:t xml:space="preserve">Roghi </w:t>
      </w:r>
      <w:r w:rsidR="001B1F4E">
        <w:rPr>
          <w:color w:val="2C363A"/>
          <w:sz w:val="28"/>
          <w:szCs w:val="28"/>
        </w:rPr>
        <w:t xml:space="preserve"> e</w:t>
      </w:r>
      <w:proofErr w:type="gramEnd"/>
      <w:r w:rsidR="001B1F4E">
        <w:rPr>
          <w:color w:val="2C363A"/>
          <w:sz w:val="28"/>
          <w:szCs w:val="28"/>
        </w:rPr>
        <w:t xml:space="preserve"> </w:t>
      </w:r>
      <w:r w:rsidR="00007784">
        <w:rPr>
          <w:color w:val="2C363A"/>
          <w:sz w:val="28"/>
          <w:szCs w:val="28"/>
        </w:rPr>
        <w:t xml:space="preserve">chiede che su Argo venga inserito l’elenco completo dei danni arrecati, in modo che possa essere visibile anche </w:t>
      </w:r>
      <w:r w:rsidR="00007784">
        <w:rPr>
          <w:color w:val="2C363A"/>
          <w:sz w:val="28"/>
          <w:szCs w:val="28"/>
        </w:rPr>
        <w:lastRenderedPageBreak/>
        <w:t>alle famiglie. Pacini riferisce gli aspetti più importanti emersi all’interno dell’Assemblea di Istituto e si chied</w:t>
      </w:r>
      <w:r w:rsidR="001B1F4E">
        <w:rPr>
          <w:color w:val="2C363A"/>
          <w:sz w:val="28"/>
          <w:szCs w:val="28"/>
        </w:rPr>
        <w:t>e</w:t>
      </w:r>
      <w:r w:rsidR="00007784">
        <w:rPr>
          <w:color w:val="2C363A"/>
          <w:sz w:val="28"/>
          <w:szCs w:val="28"/>
        </w:rPr>
        <w:t xml:space="preserve"> come si possa fare per smentire tutte le accuse infamanti e diffamatorie diffuse dai media sulla nostra scuola.</w:t>
      </w:r>
      <w:r w:rsidR="007235C0">
        <w:rPr>
          <w:color w:val="2C363A"/>
          <w:sz w:val="28"/>
          <w:szCs w:val="28"/>
        </w:rPr>
        <w:t xml:space="preserve"> Anche la stessa Dirigente Scolastica afferma di essersi sentita presa di mira da alcuni media, che le hanno attribuito frasi mai dette</w:t>
      </w:r>
      <w:r w:rsidR="00277460">
        <w:rPr>
          <w:color w:val="2C363A"/>
          <w:sz w:val="28"/>
          <w:szCs w:val="28"/>
        </w:rPr>
        <w:t xml:space="preserve"> e che</w:t>
      </w:r>
      <w:r w:rsidR="007235C0">
        <w:rPr>
          <w:color w:val="2C363A"/>
          <w:sz w:val="28"/>
          <w:szCs w:val="28"/>
        </w:rPr>
        <w:t xml:space="preserve"> lei stessa si adopererà quanto prima a smentire attraverso gli opportuni canali.</w:t>
      </w:r>
      <w:r w:rsidR="00007784">
        <w:rPr>
          <w:color w:val="2C363A"/>
          <w:sz w:val="28"/>
          <w:szCs w:val="28"/>
        </w:rPr>
        <w:t xml:space="preserve"> Interviene nuovamente Roghi e sp</w:t>
      </w:r>
      <w:r w:rsidR="001B1F4E">
        <w:rPr>
          <w:color w:val="2C363A"/>
          <w:sz w:val="28"/>
          <w:szCs w:val="28"/>
        </w:rPr>
        <w:t>ie</w:t>
      </w:r>
      <w:r w:rsidR="00007784">
        <w:rPr>
          <w:color w:val="2C363A"/>
          <w:sz w:val="28"/>
          <w:szCs w:val="28"/>
        </w:rPr>
        <w:t>ga della richiesta di dimissioni dal suo incarico istituzionale avan</w:t>
      </w:r>
      <w:r w:rsidR="001B1F4E">
        <w:rPr>
          <w:color w:val="2C363A"/>
          <w:sz w:val="28"/>
          <w:szCs w:val="28"/>
        </w:rPr>
        <w:t>z</w:t>
      </w:r>
      <w:r w:rsidR="00007784">
        <w:rPr>
          <w:color w:val="2C363A"/>
          <w:sz w:val="28"/>
          <w:szCs w:val="28"/>
        </w:rPr>
        <w:t>ata da parte di alcuni alunni della scuola a carico di Roghi medesimo e di Palazzolo. Roghi esprime al CDI la sua non intenzione di dimettersi dal</w:t>
      </w:r>
      <w:r w:rsidR="00022947">
        <w:rPr>
          <w:color w:val="2C363A"/>
          <w:sz w:val="28"/>
          <w:szCs w:val="28"/>
        </w:rPr>
        <w:t>l’</w:t>
      </w:r>
      <w:r w:rsidR="00007784">
        <w:rPr>
          <w:color w:val="2C363A"/>
          <w:sz w:val="28"/>
          <w:szCs w:val="28"/>
        </w:rPr>
        <w:t xml:space="preserve"> </w:t>
      </w:r>
      <w:proofErr w:type="gramStart"/>
      <w:r w:rsidR="00007784">
        <w:rPr>
          <w:color w:val="2C363A"/>
          <w:sz w:val="28"/>
          <w:szCs w:val="28"/>
        </w:rPr>
        <w:t xml:space="preserve">incarico </w:t>
      </w:r>
      <w:r w:rsidR="00022947">
        <w:rPr>
          <w:color w:val="2C363A"/>
          <w:sz w:val="28"/>
          <w:szCs w:val="28"/>
        </w:rPr>
        <w:t xml:space="preserve"> intrapreso</w:t>
      </w:r>
      <w:proofErr w:type="gramEnd"/>
      <w:r w:rsidR="00022947">
        <w:rPr>
          <w:color w:val="2C363A"/>
          <w:sz w:val="28"/>
          <w:szCs w:val="28"/>
        </w:rPr>
        <w:t xml:space="preserve"> </w:t>
      </w:r>
      <w:r w:rsidR="00007784">
        <w:rPr>
          <w:color w:val="2C363A"/>
          <w:sz w:val="28"/>
          <w:szCs w:val="28"/>
        </w:rPr>
        <w:t xml:space="preserve">e  il Presidente </w:t>
      </w:r>
      <w:proofErr w:type="spellStart"/>
      <w:r w:rsidR="00007784">
        <w:rPr>
          <w:color w:val="2C363A"/>
          <w:sz w:val="28"/>
          <w:szCs w:val="28"/>
        </w:rPr>
        <w:t>Zerini</w:t>
      </w:r>
      <w:proofErr w:type="spellEnd"/>
      <w:r w:rsidR="00007784">
        <w:rPr>
          <w:color w:val="2C363A"/>
          <w:sz w:val="28"/>
          <w:szCs w:val="28"/>
        </w:rPr>
        <w:t xml:space="preserve"> manifesta supporto e solidarietà per la decisone presa, affermando che i ragazzi fanno bene a non dimettersi dal loro incarico. Roghi avanza infine la richiesta di inserire all’interno </w:t>
      </w:r>
      <w:r w:rsidR="001B1F4E">
        <w:rPr>
          <w:color w:val="2C363A"/>
          <w:sz w:val="28"/>
          <w:szCs w:val="28"/>
        </w:rPr>
        <w:t>d</w:t>
      </w:r>
      <w:r w:rsidR="00007784">
        <w:rPr>
          <w:color w:val="2C363A"/>
          <w:sz w:val="28"/>
          <w:szCs w:val="28"/>
        </w:rPr>
        <w:t>ei punti all’ordine del giorno del prossimo Consiglio di Istituto il tema dell</w:t>
      </w:r>
      <w:r w:rsidR="00277460">
        <w:rPr>
          <w:color w:val="2C363A"/>
          <w:sz w:val="28"/>
          <w:szCs w:val="28"/>
        </w:rPr>
        <w:t>’introduzione</w:t>
      </w:r>
      <w:r w:rsidR="00007784">
        <w:rPr>
          <w:color w:val="2C363A"/>
          <w:sz w:val="28"/>
          <w:szCs w:val="28"/>
        </w:rPr>
        <w:t xml:space="preserve"> di bagni misti all’interno della scuola, così da poter creare un ambiente sereno e </w:t>
      </w:r>
      <w:r w:rsidR="001B1F4E">
        <w:rPr>
          <w:color w:val="2C363A"/>
          <w:sz w:val="28"/>
          <w:szCs w:val="28"/>
        </w:rPr>
        <w:t>aperto</w:t>
      </w:r>
      <w:r w:rsidR="00007784">
        <w:rPr>
          <w:color w:val="2C363A"/>
          <w:sz w:val="28"/>
          <w:szCs w:val="28"/>
        </w:rPr>
        <w:t>, richiedendo la poss</w:t>
      </w:r>
      <w:r w:rsidR="001B1F4E">
        <w:rPr>
          <w:color w:val="2C363A"/>
          <w:sz w:val="28"/>
          <w:szCs w:val="28"/>
        </w:rPr>
        <w:t>i</w:t>
      </w:r>
      <w:r w:rsidR="00007784">
        <w:rPr>
          <w:color w:val="2C363A"/>
          <w:sz w:val="28"/>
          <w:szCs w:val="28"/>
        </w:rPr>
        <w:t xml:space="preserve">bilità di far partecipare alla </w:t>
      </w:r>
      <w:r w:rsidR="001B1F4E">
        <w:rPr>
          <w:color w:val="2C363A"/>
          <w:sz w:val="28"/>
          <w:szCs w:val="28"/>
        </w:rPr>
        <w:t xml:space="preserve">prossima seduta del </w:t>
      </w:r>
      <w:r w:rsidR="00022947">
        <w:rPr>
          <w:color w:val="2C363A"/>
          <w:sz w:val="28"/>
          <w:szCs w:val="28"/>
        </w:rPr>
        <w:t xml:space="preserve">Consiglio, </w:t>
      </w:r>
      <w:r w:rsidR="00007784">
        <w:rPr>
          <w:color w:val="2C363A"/>
          <w:sz w:val="28"/>
          <w:szCs w:val="28"/>
        </w:rPr>
        <w:t>come liberi uditori</w:t>
      </w:r>
      <w:r w:rsidR="00022947">
        <w:rPr>
          <w:color w:val="2C363A"/>
          <w:sz w:val="28"/>
          <w:szCs w:val="28"/>
        </w:rPr>
        <w:t>,</w:t>
      </w:r>
      <w:r w:rsidR="00007784">
        <w:rPr>
          <w:color w:val="2C363A"/>
          <w:sz w:val="28"/>
          <w:szCs w:val="28"/>
        </w:rPr>
        <w:t xml:space="preserve"> alcuni alunni interessati alla tematica. Pacini infine fa riferimento al fatto che verrà re</w:t>
      </w:r>
      <w:r w:rsidR="001B1F4E">
        <w:rPr>
          <w:color w:val="2C363A"/>
          <w:sz w:val="28"/>
          <w:szCs w:val="28"/>
        </w:rPr>
        <w:t>ali</w:t>
      </w:r>
      <w:r w:rsidR="00007784">
        <w:rPr>
          <w:color w:val="2C363A"/>
          <w:sz w:val="28"/>
          <w:szCs w:val="28"/>
        </w:rPr>
        <w:t>zzato un form per chiedere</w:t>
      </w:r>
      <w:r w:rsidR="001B1F4E">
        <w:rPr>
          <w:color w:val="2C363A"/>
          <w:sz w:val="28"/>
          <w:szCs w:val="28"/>
        </w:rPr>
        <w:t xml:space="preserve"> agli studenti e alle </w:t>
      </w:r>
      <w:proofErr w:type="gramStart"/>
      <w:r w:rsidR="001B1F4E">
        <w:rPr>
          <w:color w:val="2C363A"/>
          <w:sz w:val="28"/>
          <w:szCs w:val="28"/>
        </w:rPr>
        <w:t xml:space="preserve">studentesse </w:t>
      </w:r>
      <w:r w:rsidR="00007784">
        <w:rPr>
          <w:color w:val="2C363A"/>
          <w:sz w:val="28"/>
          <w:szCs w:val="28"/>
        </w:rPr>
        <w:t xml:space="preserve"> quali</w:t>
      </w:r>
      <w:proofErr w:type="gramEnd"/>
      <w:r w:rsidR="00007784">
        <w:rPr>
          <w:color w:val="2C363A"/>
          <w:sz w:val="28"/>
          <w:szCs w:val="28"/>
        </w:rPr>
        <w:t xml:space="preserve"> siano le </w:t>
      </w:r>
      <w:r w:rsidR="001B1F4E">
        <w:rPr>
          <w:color w:val="2C363A"/>
          <w:sz w:val="28"/>
          <w:szCs w:val="28"/>
        </w:rPr>
        <w:t xml:space="preserve">loro  </w:t>
      </w:r>
      <w:r w:rsidR="00007784">
        <w:rPr>
          <w:color w:val="2C363A"/>
          <w:sz w:val="28"/>
          <w:szCs w:val="28"/>
        </w:rPr>
        <w:t xml:space="preserve">intenzioni in merito all’introduzione di tali bagni. </w:t>
      </w:r>
    </w:p>
    <w:p w14:paraId="7784C749" w14:textId="77777777" w:rsidR="00007784" w:rsidRPr="001B1F4E" w:rsidRDefault="00007784" w:rsidP="00007784">
      <w:pPr>
        <w:spacing w:after="0" w:line="240" w:lineRule="auto"/>
        <w:jc w:val="both"/>
        <w:rPr>
          <w:rFonts w:ascii="Times New Roman" w:hAnsi="Times New Roman" w:cs="Times New Roman"/>
          <w:sz w:val="28"/>
          <w:szCs w:val="28"/>
        </w:rPr>
      </w:pPr>
      <w:r w:rsidRPr="001B1F4E">
        <w:rPr>
          <w:rFonts w:ascii="Times New Roman" w:hAnsi="Times New Roman" w:cs="Times New Roman"/>
          <w:sz w:val="28"/>
          <w:szCs w:val="28"/>
        </w:rPr>
        <w:t>Alle ore 18:30, terminata la trattazione degli argomenti all’ordine del giorno, la seduta viene dichiarata chiusa.</w:t>
      </w:r>
    </w:p>
    <w:p w14:paraId="3BDE3E6B" w14:textId="77777777" w:rsidR="001118D6" w:rsidRPr="002C789B" w:rsidRDefault="001118D6" w:rsidP="002C789B">
      <w:pPr>
        <w:rPr>
          <w:rFonts w:ascii="Times New Roman" w:hAnsi="Times New Roman" w:cs="Times New Roman"/>
          <w:b/>
          <w:bCs/>
          <w:sz w:val="24"/>
          <w:szCs w:val="24"/>
        </w:rPr>
      </w:pPr>
    </w:p>
    <w:p w14:paraId="580D754C" w14:textId="77777777" w:rsidR="001118D6" w:rsidRPr="001118D6" w:rsidRDefault="001118D6" w:rsidP="001118D6">
      <w:pPr>
        <w:spacing w:after="0" w:line="240" w:lineRule="auto"/>
        <w:jc w:val="both"/>
        <w:rPr>
          <w:rFonts w:ascii="Times New Roman" w:hAnsi="Times New Roman" w:cs="Times New Roman"/>
          <w:b/>
          <w:bCs/>
          <w:sz w:val="24"/>
          <w:szCs w:val="24"/>
        </w:rPr>
      </w:pPr>
    </w:p>
    <w:p w14:paraId="1759CA11" w14:textId="77777777" w:rsidR="008B6774" w:rsidRPr="00C976A1" w:rsidRDefault="008B6774" w:rsidP="008B6774">
      <w:pPr>
        <w:spacing w:after="0" w:line="240" w:lineRule="auto"/>
        <w:jc w:val="both"/>
        <w:rPr>
          <w:rFonts w:ascii="Times New Roman" w:hAnsi="Times New Roman" w:cs="Times New Roman"/>
          <w:sz w:val="24"/>
          <w:szCs w:val="24"/>
        </w:rPr>
      </w:pPr>
    </w:p>
    <w:p w14:paraId="6AA99F67" w14:textId="77777777" w:rsidR="008B6774" w:rsidRPr="00C976A1" w:rsidRDefault="008B6774" w:rsidP="008B6774">
      <w:pPr>
        <w:spacing w:after="0" w:line="240" w:lineRule="auto"/>
        <w:jc w:val="both"/>
        <w:rPr>
          <w:rFonts w:ascii="Times New Roman" w:hAnsi="Times New Roman" w:cs="Times New Roman"/>
          <w:sz w:val="24"/>
          <w:szCs w:val="24"/>
        </w:rPr>
      </w:pPr>
    </w:p>
    <w:p w14:paraId="08551939" w14:textId="77777777" w:rsidR="008B6774" w:rsidRPr="00C976A1" w:rsidRDefault="008B6A71" w:rsidP="008B67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6774" w:rsidRPr="00C976A1">
        <w:rPr>
          <w:rFonts w:ascii="Times New Roman" w:hAnsi="Times New Roman" w:cs="Times New Roman"/>
          <w:sz w:val="24"/>
          <w:szCs w:val="24"/>
        </w:rPr>
        <w:t xml:space="preserve">Il </w:t>
      </w:r>
      <w:r>
        <w:rPr>
          <w:rFonts w:ascii="Times New Roman" w:hAnsi="Times New Roman" w:cs="Times New Roman"/>
          <w:sz w:val="24"/>
          <w:szCs w:val="24"/>
        </w:rPr>
        <w:t>Segretario</w:t>
      </w:r>
      <w:r w:rsidR="008B6774" w:rsidRPr="00C976A1">
        <w:rPr>
          <w:rFonts w:ascii="Times New Roman" w:hAnsi="Times New Roman" w:cs="Times New Roman"/>
          <w:sz w:val="24"/>
          <w:szCs w:val="24"/>
        </w:rPr>
        <w:tab/>
      </w:r>
      <w:r w:rsidR="008B6774" w:rsidRPr="00C976A1">
        <w:rPr>
          <w:rFonts w:ascii="Times New Roman" w:hAnsi="Times New Roman" w:cs="Times New Roman"/>
          <w:sz w:val="24"/>
          <w:szCs w:val="24"/>
        </w:rPr>
        <w:tab/>
      </w:r>
      <w:r w:rsidR="008B6774" w:rsidRPr="00C976A1">
        <w:rPr>
          <w:rFonts w:ascii="Times New Roman" w:hAnsi="Times New Roman" w:cs="Times New Roman"/>
          <w:sz w:val="24"/>
          <w:szCs w:val="24"/>
        </w:rPr>
        <w:tab/>
      </w:r>
      <w:r w:rsidR="008B6774" w:rsidRPr="00C976A1">
        <w:rPr>
          <w:rFonts w:ascii="Times New Roman" w:hAnsi="Times New Roman" w:cs="Times New Roman"/>
          <w:sz w:val="24"/>
          <w:szCs w:val="24"/>
        </w:rPr>
        <w:tab/>
      </w:r>
      <w:r w:rsidR="008B6774" w:rsidRPr="00C976A1">
        <w:rPr>
          <w:rFonts w:ascii="Times New Roman" w:hAnsi="Times New Roman" w:cs="Times New Roman"/>
          <w:sz w:val="24"/>
          <w:szCs w:val="24"/>
        </w:rPr>
        <w:tab/>
      </w:r>
      <w:r w:rsidR="008B6774" w:rsidRPr="00C976A1">
        <w:rPr>
          <w:rFonts w:ascii="Times New Roman" w:hAnsi="Times New Roman" w:cs="Times New Roman"/>
          <w:sz w:val="24"/>
          <w:szCs w:val="24"/>
        </w:rPr>
        <w:tab/>
      </w:r>
      <w:r w:rsidR="008B6774" w:rsidRPr="00C976A1">
        <w:rPr>
          <w:rFonts w:ascii="Times New Roman" w:hAnsi="Times New Roman" w:cs="Times New Roman"/>
          <w:sz w:val="24"/>
          <w:szCs w:val="24"/>
        </w:rPr>
        <w:tab/>
      </w:r>
      <w:r>
        <w:rPr>
          <w:rFonts w:ascii="Times New Roman" w:hAnsi="Times New Roman" w:cs="Times New Roman"/>
          <w:sz w:val="24"/>
          <w:szCs w:val="24"/>
        </w:rPr>
        <w:t xml:space="preserve">                </w:t>
      </w:r>
      <w:r w:rsidR="008B6774" w:rsidRPr="00C976A1">
        <w:rPr>
          <w:rFonts w:ascii="Times New Roman" w:hAnsi="Times New Roman" w:cs="Times New Roman"/>
          <w:sz w:val="24"/>
          <w:szCs w:val="24"/>
        </w:rPr>
        <w:t xml:space="preserve">Il </w:t>
      </w:r>
      <w:r>
        <w:rPr>
          <w:rFonts w:ascii="Times New Roman" w:hAnsi="Times New Roman" w:cs="Times New Roman"/>
          <w:sz w:val="24"/>
          <w:szCs w:val="24"/>
        </w:rPr>
        <w:t>Presidente</w:t>
      </w:r>
    </w:p>
    <w:p w14:paraId="43B55B46" w14:textId="77777777" w:rsidR="008B6774" w:rsidRPr="00C976A1" w:rsidRDefault="008B6A71" w:rsidP="008B6774">
      <w:pPr>
        <w:spacing w:after="0" w:line="240" w:lineRule="auto"/>
        <w:jc w:val="both"/>
        <w:rPr>
          <w:rFonts w:ascii="Times New Roman" w:hAnsi="Times New Roman" w:cs="Times New Roman"/>
          <w:sz w:val="24"/>
          <w:szCs w:val="24"/>
        </w:rPr>
      </w:pPr>
      <w:r w:rsidRPr="00C976A1">
        <w:rPr>
          <w:rFonts w:ascii="Times New Roman" w:hAnsi="Times New Roman" w:cs="Times New Roman"/>
          <w:sz w:val="24"/>
          <w:szCs w:val="24"/>
        </w:rPr>
        <w:t xml:space="preserve">Prof. </w:t>
      </w:r>
      <w:r>
        <w:rPr>
          <w:rFonts w:ascii="Times New Roman" w:hAnsi="Times New Roman" w:cs="Times New Roman"/>
          <w:sz w:val="24"/>
          <w:szCs w:val="24"/>
        </w:rPr>
        <w:t>Lorenzo Ricci</w:t>
      </w:r>
      <w:r w:rsidR="008B6774" w:rsidRPr="00C976A1">
        <w:rPr>
          <w:rFonts w:ascii="Times New Roman" w:hAnsi="Times New Roman" w:cs="Times New Roman"/>
          <w:sz w:val="24"/>
          <w:szCs w:val="24"/>
        </w:rPr>
        <w:tab/>
      </w:r>
      <w:r w:rsidR="008B6774" w:rsidRPr="00C976A1">
        <w:rPr>
          <w:rFonts w:ascii="Times New Roman" w:hAnsi="Times New Roman" w:cs="Times New Roman"/>
          <w:sz w:val="24"/>
          <w:szCs w:val="24"/>
        </w:rPr>
        <w:tab/>
      </w:r>
      <w:r w:rsidR="008B6774" w:rsidRPr="00C976A1">
        <w:rPr>
          <w:rFonts w:ascii="Times New Roman" w:hAnsi="Times New Roman" w:cs="Times New Roman"/>
          <w:sz w:val="24"/>
          <w:szCs w:val="24"/>
        </w:rPr>
        <w:tab/>
      </w:r>
      <w:r w:rsidR="008B6774" w:rsidRPr="00C976A1">
        <w:rPr>
          <w:rFonts w:ascii="Times New Roman" w:hAnsi="Times New Roman" w:cs="Times New Roman"/>
          <w:sz w:val="24"/>
          <w:szCs w:val="24"/>
        </w:rPr>
        <w:tab/>
      </w:r>
      <w:r w:rsidR="008B6774" w:rsidRPr="00C976A1">
        <w:rPr>
          <w:rFonts w:ascii="Times New Roman" w:hAnsi="Times New Roman" w:cs="Times New Roman"/>
          <w:sz w:val="24"/>
          <w:szCs w:val="24"/>
        </w:rPr>
        <w:tab/>
      </w:r>
      <w:r w:rsidR="008B6774" w:rsidRPr="00C976A1">
        <w:rPr>
          <w:rFonts w:ascii="Times New Roman" w:hAnsi="Times New Roman" w:cs="Times New Roman"/>
          <w:sz w:val="24"/>
          <w:szCs w:val="24"/>
        </w:rPr>
        <w:tab/>
      </w:r>
      <w:r w:rsidR="008B6774" w:rsidRPr="00C976A1">
        <w:rPr>
          <w:rFonts w:ascii="Times New Roman" w:hAnsi="Times New Roman" w:cs="Times New Roman"/>
          <w:sz w:val="24"/>
          <w:szCs w:val="24"/>
        </w:rPr>
        <w:tab/>
      </w:r>
      <w:r w:rsidR="008B6774" w:rsidRPr="00C976A1">
        <w:rPr>
          <w:rFonts w:ascii="Times New Roman" w:hAnsi="Times New Roman" w:cs="Times New Roman"/>
          <w:sz w:val="24"/>
          <w:szCs w:val="24"/>
        </w:rPr>
        <w:tab/>
      </w:r>
      <w:r>
        <w:rPr>
          <w:rFonts w:ascii="Times New Roman" w:hAnsi="Times New Roman" w:cs="Times New Roman"/>
          <w:sz w:val="24"/>
          <w:szCs w:val="24"/>
        </w:rPr>
        <w:t xml:space="preserve">Signor Paolo </w:t>
      </w:r>
      <w:proofErr w:type="spellStart"/>
      <w:r>
        <w:rPr>
          <w:rFonts w:ascii="Times New Roman" w:hAnsi="Times New Roman" w:cs="Times New Roman"/>
          <w:sz w:val="24"/>
          <w:szCs w:val="24"/>
        </w:rPr>
        <w:t>Zerini</w:t>
      </w:r>
      <w:proofErr w:type="spellEnd"/>
    </w:p>
    <w:p w14:paraId="1F7B75C8" w14:textId="77777777" w:rsidR="008B6774" w:rsidRPr="00C976A1" w:rsidRDefault="008B6774" w:rsidP="008B6774">
      <w:pPr>
        <w:spacing w:after="0" w:line="240" w:lineRule="auto"/>
        <w:jc w:val="both"/>
        <w:rPr>
          <w:rFonts w:ascii="Times New Roman" w:hAnsi="Times New Roman" w:cs="Times New Roman"/>
          <w:sz w:val="24"/>
          <w:szCs w:val="24"/>
        </w:rPr>
      </w:pPr>
    </w:p>
    <w:p w14:paraId="5E623BF7" w14:textId="77777777" w:rsidR="004A09F6" w:rsidRPr="008B6A71" w:rsidRDefault="008B6774" w:rsidP="008B6A71">
      <w:pPr>
        <w:spacing w:after="0" w:line="240" w:lineRule="auto"/>
        <w:jc w:val="both"/>
        <w:rPr>
          <w:rFonts w:ascii="Times New Roman" w:hAnsi="Times New Roman" w:cs="Times New Roman"/>
          <w:sz w:val="24"/>
          <w:szCs w:val="24"/>
        </w:rPr>
      </w:pPr>
      <w:r w:rsidRPr="00C976A1">
        <w:rPr>
          <w:rFonts w:ascii="Times New Roman" w:hAnsi="Times New Roman" w:cs="Times New Roman"/>
          <w:sz w:val="24"/>
          <w:szCs w:val="24"/>
        </w:rPr>
        <w:t>______________________</w:t>
      </w:r>
      <w:r w:rsidRPr="00C976A1">
        <w:rPr>
          <w:rFonts w:ascii="Times New Roman" w:hAnsi="Times New Roman" w:cs="Times New Roman"/>
          <w:sz w:val="24"/>
          <w:szCs w:val="24"/>
        </w:rPr>
        <w:tab/>
      </w:r>
      <w:r w:rsidRPr="00C976A1">
        <w:rPr>
          <w:rFonts w:ascii="Times New Roman" w:hAnsi="Times New Roman" w:cs="Times New Roman"/>
          <w:sz w:val="24"/>
          <w:szCs w:val="24"/>
        </w:rPr>
        <w:tab/>
      </w:r>
      <w:r w:rsidRPr="00C976A1">
        <w:rPr>
          <w:rFonts w:ascii="Times New Roman" w:hAnsi="Times New Roman" w:cs="Times New Roman"/>
          <w:sz w:val="24"/>
          <w:szCs w:val="24"/>
        </w:rPr>
        <w:tab/>
      </w:r>
      <w:r w:rsidRPr="00C976A1">
        <w:rPr>
          <w:rFonts w:ascii="Times New Roman" w:hAnsi="Times New Roman" w:cs="Times New Roman"/>
          <w:sz w:val="24"/>
          <w:szCs w:val="24"/>
        </w:rPr>
        <w:tab/>
      </w:r>
      <w:r w:rsidRPr="00C976A1">
        <w:rPr>
          <w:rFonts w:ascii="Times New Roman" w:hAnsi="Times New Roman" w:cs="Times New Roman"/>
          <w:sz w:val="24"/>
          <w:szCs w:val="24"/>
        </w:rPr>
        <w:tab/>
      </w:r>
      <w:r w:rsidRPr="00C976A1">
        <w:rPr>
          <w:rFonts w:ascii="Times New Roman" w:hAnsi="Times New Roman" w:cs="Times New Roman"/>
          <w:sz w:val="24"/>
          <w:szCs w:val="24"/>
        </w:rPr>
        <w:tab/>
      </w:r>
      <w:r w:rsidRPr="00C976A1">
        <w:rPr>
          <w:rFonts w:ascii="Times New Roman" w:hAnsi="Times New Roman" w:cs="Times New Roman"/>
          <w:sz w:val="24"/>
          <w:szCs w:val="24"/>
        </w:rPr>
        <w:tab/>
        <w:t>_____________________</w:t>
      </w:r>
    </w:p>
    <w:sectPr w:rsidR="004A09F6" w:rsidRPr="008B6A7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C0BF" w14:textId="77777777" w:rsidR="00061E18" w:rsidRDefault="00061E18">
      <w:pPr>
        <w:spacing w:after="0" w:line="240" w:lineRule="auto"/>
      </w:pPr>
      <w:r>
        <w:separator/>
      </w:r>
    </w:p>
  </w:endnote>
  <w:endnote w:type="continuationSeparator" w:id="0">
    <w:p w14:paraId="454ABF9D" w14:textId="77777777" w:rsidR="00061E18" w:rsidRDefault="00061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DDAB" w14:textId="77777777" w:rsidR="006F7D8F" w:rsidRDefault="006F7D8F">
    <w:pPr>
      <w:spacing w:line="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22F5" w14:textId="77777777" w:rsidR="00061E18" w:rsidRDefault="00061E18">
      <w:pPr>
        <w:spacing w:after="0" w:line="240" w:lineRule="auto"/>
      </w:pPr>
      <w:r>
        <w:separator/>
      </w:r>
    </w:p>
  </w:footnote>
  <w:footnote w:type="continuationSeparator" w:id="0">
    <w:p w14:paraId="60E09170" w14:textId="77777777" w:rsidR="00061E18" w:rsidRDefault="00061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E2A68"/>
    <w:multiLevelType w:val="hybridMultilevel"/>
    <w:tmpl w:val="7A34A0DA"/>
    <w:lvl w:ilvl="0" w:tplc="8BC6A7CA">
      <w:start w:val="2"/>
      <w:numFmt w:val="bullet"/>
      <w:lvlText w:val="-"/>
      <w:lvlJc w:val="left"/>
      <w:pPr>
        <w:ind w:left="720" w:hanging="360"/>
      </w:pPr>
      <w:rPr>
        <w:rFonts w:ascii="Times New Roman" w:eastAsia="Calibri Ligh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5D2AC9"/>
    <w:multiLevelType w:val="hybridMultilevel"/>
    <w:tmpl w:val="A9F81696"/>
    <w:lvl w:ilvl="0" w:tplc="59BC0A68">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E8A2383"/>
    <w:multiLevelType w:val="hybridMultilevel"/>
    <w:tmpl w:val="9FBEB7A4"/>
    <w:lvl w:ilvl="0" w:tplc="F70A01F0">
      <w:start w:val="2"/>
      <w:numFmt w:val="decimal"/>
      <w:lvlText w:val="%1."/>
      <w:lvlJc w:val="left"/>
      <w:pPr>
        <w:ind w:left="720" w:hanging="360"/>
      </w:pPr>
      <w:rPr>
        <w:rFonts w:eastAsia="Calibri Ligh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F10524"/>
    <w:multiLevelType w:val="multilevel"/>
    <w:tmpl w:val="00A2C73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6D5D6C"/>
    <w:multiLevelType w:val="multilevel"/>
    <w:tmpl w:val="00A2C73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74"/>
    <w:rsid w:val="00007784"/>
    <w:rsid w:val="00022947"/>
    <w:rsid w:val="00061E18"/>
    <w:rsid w:val="000D4E2B"/>
    <w:rsid w:val="000F14BD"/>
    <w:rsid w:val="001118D6"/>
    <w:rsid w:val="001245E7"/>
    <w:rsid w:val="00154038"/>
    <w:rsid w:val="00182397"/>
    <w:rsid w:val="00195479"/>
    <w:rsid w:val="001B1F4E"/>
    <w:rsid w:val="00277460"/>
    <w:rsid w:val="002C789B"/>
    <w:rsid w:val="004A09F6"/>
    <w:rsid w:val="004F2570"/>
    <w:rsid w:val="006F7D8F"/>
    <w:rsid w:val="007235C0"/>
    <w:rsid w:val="008B54DE"/>
    <w:rsid w:val="008B6774"/>
    <w:rsid w:val="008B6A71"/>
    <w:rsid w:val="00937ED3"/>
    <w:rsid w:val="00954FB7"/>
    <w:rsid w:val="009C017D"/>
    <w:rsid w:val="009E42D8"/>
    <w:rsid w:val="00AB7A1E"/>
    <w:rsid w:val="00B05362"/>
    <w:rsid w:val="00BA1C7B"/>
    <w:rsid w:val="00C579B1"/>
    <w:rsid w:val="00CA08DC"/>
    <w:rsid w:val="00CE2193"/>
    <w:rsid w:val="00CF67B5"/>
    <w:rsid w:val="00E766C9"/>
    <w:rsid w:val="00F37F08"/>
    <w:rsid w:val="00F6092A"/>
    <w:rsid w:val="00F93B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BEA9"/>
  <w15:chartTrackingRefBased/>
  <w15:docId w15:val="{BF6196B1-88A6-A246-957F-DB7A3440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6774"/>
    <w:pPr>
      <w:suppressAutoHyphens/>
      <w:spacing w:after="160" w:line="259" w:lineRule="auto"/>
    </w:pPr>
    <w:rPr>
      <w:kern w:val="0"/>
      <w:sz w:val="22"/>
      <w:szCs w:val="22"/>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qFormat/>
    <w:rsid w:val="008B6774"/>
    <w:rPr>
      <w:rFonts w:ascii="Calibri Light" w:eastAsia="Calibri Light" w:hAnsi="Calibri Light"/>
      <w:lang w:val="en-US"/>
    </w:rPr>
  </w:style>
  <w:style w:type="paragraph" w:styleId="Corpotesto">
    <w:name w:val="Body Text"/>
    <w:basedOn w:val="Normale"/>
    <w:link w:val="CorpotestoCarattere"/>
    <w:uiPriority w:val="1"/>
    <w:qFormat/>
    <w:rsid w:val="008B6774"/>
    <w:pPr>
      <w:widowControl w:val="0"/>
      <w:spacing w:after="0" w:line="240" w:lineRule="auto"/>
      <w:ind w:left="112"/>
    </w:pPr>
    <w:rPr>
      <w:rFonts w:ascii="Calibri Light" w:eastAsia="Calibri Light" w:hAnsi="Calibri Light"/>
      <w:kern w:val="2"/>
      <w:sz w:val="24"/>
      <w:szCs w:val="24"/>
      <w:lang w:val="en-US"/>
      <w14:ligatures w14:val="standardContextual"/>
    </w:rPr>
  </w:style>
  <w:style w:type="character" w:customStyle="1" w:styleId="CorpotestoCarattere1">
    <w:name w:val="Corpo testo Carattere1"/>
    <w:basedOn w:val="Carpredefinitoparagrafo"/>
    <w:uiPriority w:val="99"/>
    <w:semiHidden/>
    <w:rsid w:val="008B6774"/>
    <w:rPr>
      <w:kern w:val="0"/>
      <w:sz w:val="22"/>
      <w:szCs w:val="22"/>
      <w14:ligatures w14:val="none"/>
    </w:rPr>
  </w:style>
  <w:style w:type="paragraph" w:styleId="Paragrafoelenco">
    <w:name w:val="List Paragraph"/>
    <w:basedOn w:val="Normale"/>
    <w:uiPriority w:val="34"/>
    <w:qFormat/>
    <w:rsid w:val="008B6774"/>
    <w:pPr>
      <w:ind w:left="720"/>
      <w:contextualSpacing/>
    </w:pPr>
  </w:style>
  <w:style w:type="paragraph" w:customStyle="1" w:styleId="TableParagraph">
    <w:name w:val="Table Paragraph"/>
    <w:basedOn w:val="Normale"/>
    <w:uiPriority w:val="1"/>
    <w:qFormat/>
    <w:rsid w:val="008B6774"/>
    <w:pPr>
      <w:widowControl w:val="0"/>
      <w:spacing w:after="0" w:line="240" w:lineRule="auto"/>
    </w:pPr>
    <w:rPr>
      <w:lang w:val="en-US"/>
    </w:rPr>
  </w:style>
  <w:style w:type="table" w:customStyle="1" w:styleId="TableNormal">
    <w:name w:val="Table Normal"/>
    <w:uiPriority w:val="2"/>
    <w:semiHidden/>
    <w:unhideWhenUsed/>
    <w:qFormat/>
    <w:rsid w:val="008B6774"/>
    <w:rPr>
      <w:kern w:val="0"/>
      <w:sz w:val="20"/>
      <w:szCs w:val="22"/>
      <w:lang w:val="en-US"/>
      <w14:ligatures w14:val="none"/>
    </w:rPr>
    <w:tblPr>
      <w:tblCellMar>
        <w:top w:w="0" w:type="dxa"/>
        <w:left w:w="0" w:type="dxa"/>
        <w:bottom w:w="0" w:type="dxa"/>
        <w:right w:w="0" w:type="dxa"/>
      </w:tblCellMar>
    </w:tblPr>
  </w:style>
  <w:style w:type="table" w:styleId="Grigliatabella">
    <w:name w:val="Table Grid"/>
    <w:basedOn w:val="Tabellanormale"/>
    <w:uiPriority w:val="39"/>
    <w:rsid w:val="008B6774"/>
    <w:rPr>
      <w:kern w:val="0"/>
      <w:sz w:val="2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e"/>
    <w:rsid w:val="002C789B"/>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C7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2533</Words>
  <Characters>14439</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Niccolò Gombirasi</dc:creator>
  <cp:keywords/>
  <dc:description/>
  <cp:lastModifiedBy>francesco passarella</cp:lastModifiedBy>
  <cp:revision>2</cp:revision>
  <dcterms:created xsi:type="dcterms:W3CDTF">2024-01-07T16:10:00Z</dcterms:created>
  <dcterms:modified xsi:type="dcterms:W3CDTF">2024-01-07T16:10:00Z</dcterms:modified>
</cp:coreProperties>
</file>