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F4C" w:rsidRDefault="00C46BFA">
      <w:pPr>
        <w:spacing w:before="46"/>
        <w:ind w:left="6799" w:right="5581"/>
        <w:jc w:val="center"/>
      </w:pPr>
      <w:bookmarkStart w:id="0" w:name="_GoBack"/>
      <w:bookmarkEnd w:id="0"/>
      <w:r>
        <w:t>Tipologia A</w:t>
      </w:r>
    </w:p>
    <w:p w:rsidR="00AA7F4C" w:rsidRDefault="00AA7F4C">
      <w:pPr>
        <w:pStyle w:val="Corpodeltesto"/>
        <w:spacing w:before="11"/>
        <w:rPr>
          <w:sz w:val="19"/>
        </w:rPr>
      </w:pPr>
    </w:p>
    <w:p w:rsidR="00AA7F4C" w:rsidRDefault="00AA7F4C">
      <w:pPr>
        <w:sectPr w:rsidR="00AA7F4C">
          <w:headerReference w:type="default" r:id="rId6"/>
          <w:pgSz w:w="16838" w:h="11906" w:orient="landscape"/>
          <w:pgMar w:top="1080" w:right="2420" w:bottom="280" w:left="920" w:header="720" w:footer="0" w:gutter="0"/>
          <w:cols w:space="720"/>
          <w:formProt w:val="0"/>
        </w:sectPr>
      </w:pPr>
    </w:p>
    <w:tbl>
      <w:tblPr>
        <w:tblStyle w:val="TableNormal"/>
        <w:tblW w:w="12598" w:type="dxa"/>
        <w:tblInd w:w="112" w:type="dxa"/>
        <w:tblLayout w:type="fixed"/>
        <w:tblCellMar>
          <w:left w:w="5" w:type="dxa"/>
          <w:right w:w="5" w:type="dxa"/>
        </w:tblCellMar>
        <w:tblLook w:val="01E0"/>
      </w:tblPr>
      <w:tblGrid>
        <w:gridCol w:w="1103"/>
        <w:gridCol w:w="2961"/>
        <w:gridCol w:w="416"/>
        <w:gridCol w:w="428"/>
        <w:gridCol w:w="422"/>
        <w:gridCol w:w="430"/>
        <w:gridCol w:w="417"/>
        <w:gridCol w:w="432"/>
        <w:gridCol w:w="428"/>
        <w:gridCol w:w="426"/>
        <w:gridCol w:w="430"/>
        <w:gridCol w:w="427"/>
        <w:gridCol w:w="428"/>
        <w:gridCol w:w="431"/>
        <w:gridCol w:w="424"/>
        <w:gridCol w:w="431"/>
        <w:gridCol w:w="426"/>
        <w:gridCol w:w="433"/>
        <w:gridCol w:w="426"/>
        <w:gridCol w:w="431"/>
        <w:gridCol w:w="848"/>
      </w:tblGrid>
      <w:tr w:rsidR="00AA7F4C">
        <w:trPr>
          <w:trHeight w:val="43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5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line="219" w:lineRule="exact"/>
              <w:ind w:left="108"/>
              <w:rPr>
                <w:sz w:val="18"/>
              </w:rPr>
            </w:pPr>
            <w:r>
              <w:rPr>
                <w:sz w:val="18"/>
              </w:rPr>
              <w:t>Gravemente insufficiente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line="219" w:lineRule="exact"/>
              <w:ind w:left="104"/>
              <w:rPr>
                <w:sz w:val="18"/>
              </w:rPr>
            </w:pPr>
            <w:r>
              <w:rPr>
                <w:sz w:val="18"/>
              </w:rPr>
              <w:t>Scarso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18" w:lineRule="exact"/>
              <w:ind w:left="104"/>
              <w:rPr>
                <w:sz w:val="18"/>
              </w:rPr>
            </w:pPr>
            <w:r>
              <w:rPr>
                <w:sz w:val="18"/>
              </w:rPr>
              <w:t>Medio-</w:t>
            </w:r>
          </w:p>
          <w:p w:rsidR="00AA7F4C" w:rsidRDefault="00C46BFA">
            <w:pPr>
              <w:pStyle w:val="TableParagraph"/>
              <w:spacing w:line="201" w:lineRule="exact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cre</w:t>
            </w:r>
            <w:proofErr w:type="spellEnd"/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line="218" w:lineRule="exact"/>
              <w:ind w:left="101"/>
              <w:rPr>
                <w:sz w:val="18"/>
              </w:rPr>
            </w:pPr>
            <w:proofErr w:type="spellStart"/>
            <w:r>
              <w:rPr>
                <w:sz w:val="18"/>
              </w:rPr>
              <w:t>Suffi-</w:t>
            </w:r>
            <w:proofErr w:type="spellEnd"/>
          </w:p>
          <w:p w:rsidR="00AA7F4C" w:rsidRDefault="00C46BFA">
            <w:pPr>
              <w:pStyle w:val="TableParagraph"/>
              <w:spacing w:line="201" w:lineRule="exact"/>
              <w:ind w:left="101"/>
              <w:rPr>
                <w:sz w:val="18"/>
              </w:rPr>
            </w:pPr>
            <w:proofErr w:type="spellStart"/>
            <w:r>
              <w:rPr>
                <w:sz w:val="18"/>
              </w:rPr>
              <w:t>ciente</w:t>
            </w:r>
            <w:proofErr w:type="spellEnd"/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19" w:lineRule="exact"/>
              <w:ind w:left="94"/>
              <w:rPr>
                <w:sz w:val="18"/>
              </w:rPr>
            </w:pPr>
            <w:r>
              <w:rPr>
                <w:sz w:val="18"/>
              </w:rPr>
              <w:t>Discreto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line="219" w:lineRule="exact"/>
              <w:ind w:left="94"/>
              <w:rPr>
                <w:sz w:val="18"/>
              </w:rPr>
            </w:pPr>
            <w:r>
              <w:rPr>
                <w:sz w:val="18"/>
              </w:rPr>
              <w:t>Buono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18" w:lineRule="exact"/>
              <w:ind w:left="90"/>
              <w:rPr>
                <w:sz w:val="18"/>
              </w:rPr>
            </w:pPr>
            <w:r>
              <w:rPr>
                <w:sz w:val="18"/>
              </w:rPr>
              <w:t>Molto</w:t>
            </w:r>
          </w:p>
          <w:p w:rsidR="00AA7F4C" w:rsidRDefault="00C46BFA">
            <w:pPr>
              <w:pStyle w:val="TableParagraph"/>
              <w:spacing w:line="201" w:lineRule="exact"/>
              <w:ind w:left="90"/>
              <w:rPr>
                <w:sz w:val="18"/>
              </w:rPr>
            </w:pPr>
            <w:r>
              <w:rPr>
                <w:sz w:val="18"/>
              </w:rPr>
              <w:t>buono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line="219" w:lineRule="exact"/>
              <w:ind w:left="71" w:right="208"/>
              <w:jc w:val="center"/>
              <w:rPr>
                <w:sz w:val="18"/>
              </w:rPr>
            </w:pPr>
            <w:r>
              <w:rPr>
                <w:sz w:val="18"/>
              </w:rPr>
              <w:t>Ottimo</w:t>
            </w:r>
          </w:p>
        </w:tc>
      </w:tr>
      <w:tr w:rsidR="00AA7F4C">
        <w:trPr>
          <w:trHeight w:val="976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8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"/>
              <w:ind w:left="222" w:right="135" w:hanging="60"/>
              <w:rPr>
                <w:sz w:val="20"/>
              </w:rPr>
            </w:pPr>
            <w:r>
              <w:rPr>
                <w:sz w:val="20"/>
              </w:rPr>
              <w:t>Indicatori generali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ind w:left="107" w:right="676"/>
              <w:rPr>
                <w:sz w:val="20"/>
              </w:rPr>
            </w:pPr>
            <w:r>
              <w:rPr>
                <w:sz w:val="20"/>
              </w:rPr>
              <w:t>Ideazione, pianificazione e organizzazione del testo</w:t>
            </w:r>
          </w:p>
          <w:p w:rsidR="00AA7F4C" w:rsidRDefault="00AA7F4C">
            <w:pPr>
              <w:pStyle w:val="TableParagraph"/>
              <w:spacing w:before="10"/>
              <w:rPr>
                <w:sz w:val="19"/>
              </w:rPr>
            </w:pPr>
          </w:p>
          <w:p w:rsidR="00AA7F4C" w:rsidRDefault="00C46BFA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Coesione e coerenza testuale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righ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8" w:right="8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66" w:right="7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67" w:right="7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69" w:right="8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59" w:right="7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59" w:right="74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9" w:right="101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4" w:right="96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48" w:right="74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1" w:right="9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A7F4C">
        <w:trPr>
          <w:trHeight w:val="1464"/>
        </w:trPr>
        <w:tc>
          <w:tcPr>
            <w:tcW w:w="11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Ricchezza e </w:t>
            </w:r>
            <w:proofErr w:type="spellStart"/>
            <w:r>
              <w:rPr>
                <w:sz w:val="20"/>
              </w:rPr>
              <w:t>padronanzalessicale</w:t>
            </w:r>
            <w:proofErr w:type="spellEnd"/>
          </w:p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ind w:left="107" w:right="178"/>
              <w:rPr>
                <w:sz w:val="20"/>
              </w:rPr>
            </w:pPr>
            <w:r>
              <w:rPr>
                <w:sz w:val="20"/>
              </w:rPr>
              <w:t xml:space="preserve">Correttezza grammaticale </w:t>
            </w:r>
            <w:r>
              <w:rPr>
                <w:sz w:val="20"/>
              </w:rPr>
              <w:t>(ortografia, morfologia,sintassi);</w:t>
            </w:r>
          </w:p>
          <w:p w:rsidR="00AA7F4C" w:rsidRDefault="00C46BFA">
            <w:pPr>
              <w:pStyle w:val="TableParagraph"/>
              <w:spacing w:before="2" w:line="24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uso corretto ed efficace della punteggiatura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righ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9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8" w:right="8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66" w:right="7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67" w:right="7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69" w:right="8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59" w:right="7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59" w:right="74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9" w:right="101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4" w:right="96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48" w:right="74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1" w:right="9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A7F4C">
        <w:trPr>
          <w:trHeight w:val="1465"/>
        </w:trPr>
        <w:tc>
          <w:tcPr>
            <w:tcW w:w="11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before="1"/>
              <w:ind w:left="107" w:right="541"/>
              <w:jc w:val="both"/>
              <w:rPr>
                <w:sz w:val="20"/>
              </w:rPr>
            </w:pPr>
            <w:r>
              <w:rPr>
                <w:sz w:val="20"/>
              </w:rPr>
              <w:t xml:space="preserve">Ampiezza e precisione delle conoscenze e </w:t>
            </w:r>
            <w:proofErr w:type="spellStart"/>
            <w:r>
              <w:rPr>
                <w:sz w:val="20"/>
              </w:rPr>
              <w:t>deiriferimenti</w:t>
            </w:r>
            <w:proofErr w:type="spellEnd"/>
            <w:r>
              <w:rPr>
                <w:sz w:val="20"/>
              </w:rPr>
              <w:t xml:space="preserve"> cultu</w:t>
            </w:r>
            <w:r>
              <w:rPr>
                <w:sz w:val="20"/>
              </w:rPr>
              <w:t>rali</w:t>
            </w:r>
          </w:p>
          <w:p w:rsidR="00AA7F4C" w:rsidRDefault="00AA7F4C">
            <w:pPr>
              <w:pStyle w:val="TableParagraph"/>
              <w:spacing w:before="10"/>
              <w:rPr>
                <w:sz w:val="19"/>
              </w:rPr>
            </w:pPr>
          </w:p>
          <w:p w:rsidR="00AA7F4C" w:rsidRDefault="00C46BFA">
            <w:pPr>
              <w:pStyle w:val="TableParagraph"/>
              <w:spacing w:line="240" w:lineRule="atLeast"/>
              <w:ind w:left="107" w:right="482"/>
              <w:jc w:val="both"/>
              <w:rPr>
                <w:sz w:val="20"/>
              </w:rPr>
            </w:pPr>
            <w:r>
              <w:rPr>
                <w:sz w:val="20"/>
              </w:rPr>
              <w:t>Espressione di giudizi critici e valutazioni personali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88" w:right="8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66" w:right="7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67" w:right="7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69" w:right="8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59" w:right="7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59" w:right="74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79" w:right="101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74" w:right="96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48" w:right="74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71" w:right="9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A7F4C">
        <w:trPr>
          <w:trHeight w:val="976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2"/>
              <w:rPr>
                <w:sz w:val="21"/>
              </w:rPr>
            </w:pPr>
          </w:p>
          <w:p w:rsidR="00AA7F4C" w:rsidRDefault="00C46BFA">
            <w:pPr>
              <w:pStyle w:val="TableParagraph"/>
              <w:ind w:left="115" w:right="103" w:hanging="1"/>
              <w:jc w:val="center"/>
              <w:rPr>
                <w:sz w:val="20"/>
              </w:rPr>
            </w:pPr>
            <w:r>
              <w:rPr>
                <w:sz w:val="20"/>
              </w:rPr>
              <w:t>Indicatori specifici tipologia A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Rispetto dei vincoli posti nella consegna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righ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righ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71" w:right="9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AA7F4C">
        <w:trPr>
          <w:trHeight w:val="731"/>
        </w:trPr>
        <w:tc>
          <w:tcPr>
            <w:tcW w:w="11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Capacità di comprendere il testo</w:t>
            </w:r>
          </w:p>
          <w:p w:rsidR="00AA7F4C" w:rsidRDefault="00C46BFA">
            <w:pPr>
              <w:pStyle w:val="TableParagraph"/>
              <w:spacing w:line="240" w:lineRule="atLeast"/>
              <w:ind w:left="107" w:right="241"/>
              <w:rPr>
                <w:sz w:val="20"/>
              </w:rPr>
            </w:pPr>
            <w:r>
              <w:rPr>
                <w:sz w:val="20"/>
              </w:rPr>
              <w:t>nel suo senso complessivo e nei suoi snodi tematici e stilistici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righ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righ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71" w:right="9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AA7F4C">
        <w:trPr>
          <w:trHeight w:val="489"/>
        </w:trPr>
        <w:tc>
          <w:tcPr>
            <w:tcW w:w="11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Puntualità nell’analisi lessicale,</w:t>
            </w:r>
          </w:p>
          <w:p w:rsidR="00AA7F4C" w:rsidRDefault="00C46BFA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sintattica, stilistica e retorica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before="121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before="121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before="121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before="12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before="12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before="12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before="121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before="121"/>
              <w:ind w:righ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before="121"/>
              <w:ind w:righ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before="121"/>
              <w:ind w:left="71" w:right="9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AA7F4C">
        <w:trPr>
          <w:trHeight w:val="976"/>
        </w:trPr>
        <w:tc>
          <w:tcPr>
            <w:tcW w:w="11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07" w:right="676"/>
              <w:rPr>
                <w:sz w:val="20"/>
              </w:rPr>
            </w:pPr>
            <w:r>
              <w:rPr>
                <w:sz w:val="20"/>
              </w:rPr>
              <w:t>Interpretazione corretta e articolata del testo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righ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righ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71" w:right="9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AA7F4C">
        <w:trPr>
          <w:trHeight w:val="731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Punteggio</w:t>
            </w:r>
          </w:p>
        </w:tc>
        <w:tc>
          <w:tcPr>
            <w:tcW w:w="853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4049" w:right="4056"/>
              <w:jc w:val="center"/>
              <w:rPr>
                <w:sz w:val="20"/>
              </w:rPr>
            </w:pPr>
            <w:r>
              <w:rPr>
                <w:sz w:val="20"/>
              </w:rPr>
              <w:t>/100</w:t>
            </w:r>
          </w:p>
        </w:tc>
      </w:tr>
      <w:tr w:rsidR="00AA7F4C">
        <w:trPr>
          <w:trHeight w:val="748"/>
        </w:trPr>
        <w:tc>
          <w:tcPr>
            <w:tcW w:w="4061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853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4001" w:right="4056"/>
              <w:jc w:val="center"/>
              <w:rPr>
                <w:sz w:val="20"/>
              </w:rPr>
            </w:pPr>
            <w:r>
              <w:rPr>
                <w:sz w:val="20"/>
              </w:rPr>
              <w:t>/20</w:t>
            </w:r>
          </w:p>
        </w:tc>
      </w:tr>
    </w:tbl>
    <w:p w:rsidR="00AA7F4C" w:rsidRDefault="00AA7F4C">
      <w:pPr>
        <w:sectPr w:rsidR="00AA7F4C">
          <w:headerReference w:type="default" r:id="rId7"/>
          <w:type w:val="continuous"/>
          <w:pgSz w:w="16838" w:h="11906" w:orient="landscape"/>
          <w:pgMar w:top="1080" w:right="2420" w:bottom="280" w:left="920" w:header="720" w:footer="0" w:gutter="0"/>
          <w:cols w:space="720"/>
          <w:formProt w:val="0"/>
          <w:docGrid w:linePitch="312" w:charSpace="-2049"/>
        </w:sectPr>
      </w:pPr>
    </w:p>
    <w:p w:rsidR="00AA7F4C" w:rsidRDefault="00AA7F4C">
      <w:pPr>
        <w:pStyle w:val="Corpodeltesto"/>
        <w:spacing w:before="0"/>
        <w:rPr>
          <w:sz w:val="20"/>
        </w:rPr>
      </w:pPr>
    </w:p>
    <w:p w:rsidR="00AA7F4C" w:rsidRDefault="00AA7F4C">
      <w:pPr>
        <w:pStyle w:val="Corpodeltesto"/>
        <w:spacing w:before="5"/>
        <w:rPr>
          <w:sz w:val="17"/>
        </w:rPr>
      </w:pPr>
    </w:p>
    <w:p w:rsidR="00AA7F4C" w:rsidRDefault="00C46BFA">
      <w:pPr>
        <w:pStyle w:val="Corpodeltesto"/>
        <w:spacing w:before="52"/>
        <w:ind w:left="6799" w:right="5585"/>
        <w:jc w:val="center"/>
        <w:rPr>
          <w:sz w:val="20"/>
        </w:rPr>
      </w:pPr>
      <w:r>
        <w:t>Tipologia B</w:t>
      </w:r>
    </w:p>
    <w:p w:rsidR="00AA7F4C" w:rsidRDefault="00AA7F4C">
      <w:pPr>
        <w:pStyle w:val="Corpodeltesto"/>
        <w:rPr>
          <w:sz w:val="20"/>
        </w:rPr>
      </w:pPr>
    </w:p>
    <w:tbl>
      <w:tblPr>
        <w:tblStyle w:val="TableNormal"/>
        <w:tblW w:w="12564" w:type="dxa"/>
        <w:tblInd w:w="112" w:type="dxa"/>
        <w:tblLayout w:type="fixed"/>
        <w:tblCellMar>
          <w:left w:w="5" w:type="dxa"/>
          <w:right w:w="5" w:type="dxa"/>
        </w:tblCellMar>
        <w:tblLook w:val="01E0"/>
      </w:tblPr>
      <w:tblGrid>
        <w:gridCol w:w="1102"/>
        <w:gridCol w:w="2961"/>
        <w:gridCol w:w="415"/>
        <w:gridCol w:w="423"/>
        <w:gridCol w:w="425"/>
        <w:gridCol w:w="425"/>
        <w:gridCol w:w="418"/>
        <w:gridCol w:w="432"/>
        <w:gridCol w:w="426"/>
        <w:gridCol w:w="423"/>
        <w:gridCol w:w="428"/>
        <w:gridCol w:w="424"/>
        <w:gridCol w:w="427"/>
        <w:gridCol w:w="425"/>
        <w:gridCol w:w="427"/>
        <w:gridCol w:w="430"/>
        <w:gridCol w:w="423"/>
        <w:gridCol w:w="431"/>
        <w:gridCol w:w="425"/>
        <w:gridCol w:w="428"/>
        <w:gridCol w:w="846"/>
      </w:tblGrid>
      <w:tr w:rsidR="00AA7F4C">
        <w:trPr>
          <w:trHeight w:val="43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5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line="219" w:lineRule="exact"/>
              <w:ind w:left="108"/>
              <w:rPr>
                <w:sz w:val="18"/>
              </w:rPr>
            </w:pPr>
            <w:r>
              <w:rPr>
                <w:sz w:val="18"/>
              </w:rPr>
              <w:t>Gravemente insufficiente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19" w:lineRule="exact"/>
              <w:ind w:left="113"/>
              <w:rPr>
                <w:sz w:val="18"/>
              </w:rPr>
            </w:pPr>
            <w:r>
              <w:rPr>
                <w:sz w:val="18"/>
              </w:rPr>
              <w:t>Scarso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line="218" w:lineRule="exact"/>
              <w:ind w:left="117"/>
              <w:rPr>
                <w:sz w:val="18"/>
              </w:rPr>
            </w:pPr>
            <w:r>
              <w:rPr>
                <w:sz w:val="18"/>
              </w:rPr>
              <w:t>Medio-</w:t>
            </w:r>
          </w:p>
          <w:p w:rsidR="00AA7F4C" w:rsidRDefault="00C46BFA">
            <w:pPr>
              <w:pStyle w:val="TableParagraph"/>
              <w:spacing w:line="201" w:lineRule="exact"/>
              <w:ind w:left="117"/>
              <w:rPr>
                <w:sz w:val="18"/>
              </w:rPr>
            </w:pPr>
            <w:proofErr w:type="spellStart"/>
            <w:r>
              <w:rPr>
                <w:sz w:val="18"/>
              </w:rPr>
              <w:t>cre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18" w:lineRule="exact"/>
              <w:ind w:left="117"/>
              <w:rPr>
                <w:sz w:val="18"/>
              </w:rPr>
            </w:pPr>
            <w:proofErr w:type="spellStart"/>
            <w:r>
              <w:rPr>
                <w:sz w:val="18"/>
              </w:rPr>
              <w:t>Suffi-</w:t>
            </w:r>
            <w:proofErr w:type="spellEnd"/>
          </w:p>
          <w:p w:rsidR="00AA7F4C" w:rsidRDefault="00C46BFA">
            <w:pPr>
              <w:pStyle w:val="TableParagraph"/>
              <w:spacing w:line="201" w:lineRule="exact"/>
              <w:ind w:left="117"/>
              <w:rPr>
                <w:sz w:val="18"/>
              </w:rPr>
            </w:pPr>
            <w:proofErr w:type="spellStart"/>
            <w:r>
              <w:rPr>
                <w:sz w:val="18"/>
              </w:rPr>
              <w:t>ciente</w:t>
            </w:r>
            <w:proofErr w:type="spellEnd"/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line="219" w:lineRule="exact"/>
              <w:ind w:left="117"/>
              <w:rPr>
                <w:sz w:val="18"/>
              </w:rPr>
            </w:pPr>
            <w:r>
              <w:rPr>
                <w:sz w:val="18"/>
              </w:rPr>
              <w:t>Discreto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19" w:lineRule="exact"/>
              <w:ind w:left="118"/>
              <w:rPr>
                <w:sz w:val="18"/>
              </w:rPr>
            </w:pPr>
            <w:r>
              <w:rPr>
                <w:sz w:val="18"/>
              </w:rPr>
              <w:t>Buono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line="218" w:lineRule="exact"/>
              <w:ind w:left="118"/>
              <w:rPr>
                <w:sz w:val="18"/>
              </w:rPr>
            </w:pPr>
            <w:r>
              <w:rPr>
                <w:sz w:val="18"/>
              </w:rPr>
              <w:t>Molto</w:t>
            </w:r>
          </w:p>
          <w:p w:rsidR="00AA7F4C" w:rsidRDefault="00C46BFA">
            <w:pPr>
              <w:pStyle w:val="TableParagraph"/>
              <w:spacing w:line="201" w:lineRule="exact"/>
              <w:ind w:left="118"/>
              <w:rPr>
                <w:sz w:val="18"/>
              </w:rPr>
            </w:pPr>
            <w:r>
              <w:rPr>
                <w:sz w:val="18"/>
              </w:rPr>
              <w:t>buono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19" w:lineRule="exact"/>
              <w:ind w:left="89" w:right="160"/>
              <w:jc w:val="center"/>
              <w:rPr>
                <w:sz w:val="18"/>
              </w:rPr>
            </w:pPr>
            <w:r>
              <w:rPr>
                <w:sz w:val="18"/>
              </w:rPr>
              <w:t>Ottimo</w:t>
            </w:r>
          </w:p>
        </w:tc>
      </w:tr>
      <w:tr w:rsidR="00AA7F4C">
        <w:trPr>
          <w:trHeight w:val="976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8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"/>
              <w:ind w:left="222" w:right="135" w:hanging="60"/>
              <w:rPr>
                <w:sz w:val="20"/>
              </w:rPr>
            </w:pPr>
            <w:r>
              <w:rPr>
                <w:sz w:val="20"/>
              </w:rPr>
              <w:t>Indicatori generali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ind w:left="107" w:right="676"/>
              <w:rPr>
                <w:sz w:val="20"/>
              </w:rPr>
            </w:pPr>
            <w:r>
              <w:rPr>
                <w:sz w:val="20"/>
              </w:rPr>
              <w:t>Ideazione, pianificazione e organizzazione del testo</w:t>
            </w:r>
          </w:p>
          <w:p w:rsidR="00AA7F4C" w:rsidRDefault="00AA7F4C">
            <w:pPr>
              <w:pStyle w:val="TableParagraph"/>
              <w:spacing w:before="10"/>
              <w:rPr>
                <w:sz w:val="19"/>
              </w:rPr>
            </w:pPr>
          </w:p>
          <w:p w:rsidR="00AA7F4C" w:rsidRDefault="00C46BFA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Coesione e coerenza testuale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3" w:right="5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97" w:right="72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9" w:right="5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6" w:right="58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99" w:right="69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6" w:right="4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00" w:right="67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6" w:right="51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9" w:right="4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A7F4C">
        <w:trPr>
          <w:trHeight w:val="1464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44" w:lineRule="exact"/>
              <w:ind w:left="107"/>
              <w:rPr>
                <w:sz w:val="20"/>
              </w:rPr>
            </w:pPr>
            <w:r>
              <w:rPr>
                <w:sz w:val="20"/>
              </w:rPr>
              <w:t>Ricchezza e padronanza lessicale</w:t>
            </w:r>
          </w:p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line="24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Correttezza grammaticale (ortografia, morfologia, sintassi);</w:t>
            </w:r>
            <w:r>
              <w:rPr>
                <w:sz w:val="20"/>
              </w:rPr>
              <w:t xml:space="preserve"> uso corretto ed efficace della punteggiatura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3" w:right="5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97" w:right="72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9" w:right="5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6" w:right="58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99" w:right="69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6" w:right="4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00" w:right="67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6" w:right="51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9" w:right="4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A7F4C">
        <w:trPr>
          <w:trHeight w:val="1466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before="1"/>
              <w:ind w:left="107" w:right="541"/>
              <w:jc w:val="both"/>
              <w:rPr>
                <w:sz w:val="20"/>
              </w:rPr>
            </w:pPr>
            <w:r>
              <w:rPr>
                <w:sz w:val="20"/>
              </w:rPr>
              <w:t>Ampiezza e precisione delle conoscenze e dei riferimenti culturali</w:t>
            </w:r>
          </w:p>
          <w:p w:rsidR="00AA7F4C" w:rsidRDefault="00AA7F4C">
            <w:pPr>
              <w:pStyle w:val="TableParagraph"/>
              <w:spacing w:before="10"/>
              <w:rPr>
                <w:sz w:val="19"/>
              </w:rPr>
            </w:pPr>
          </w:p>
          <w:p w:rsidR="00AA7F4C" w:rsidRDefault="00C46BFA">
            <w:pPr>
              <w:pStyle w:val="TableParagraph"/>
              <w:spacing w:line="240" w:lineRule="atLeast"/>
              <w:ind w:left="107" w:right="482"/>
              <w:jc w:val="both"/>
              <w:rPr>
                <w:sz w:val="20"/>
              </w:rPr>
            </w:pPr>
            <w:r>
              <w:rPr>
                <w:sz w:val="20"/>
              </w:rPr>
              <w:t>Espressione di giudizi critici e valutazioni personali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16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83" w:right="5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97" w:right="72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79" w:right="5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86" w:right="58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99" w:right="69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76" w:right="4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00" w:right="67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86" w:right="51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89" w:right="4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A7F4C">
        <w:trPr>
          <w:trHeight w:val="731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8"/>
              <w:rPr>
                <w:sz w:val="20"/>
              </w:rPr>
            </w:pPr>
          </w:p>
          <w:p w:rsidR="00AA7F4C" w:rsidRDefault="00C46BFA">
            <w:pPr>
              <w:pStyle w:val="TableParagraph"/>
              <w:ind w:left="117" w:right="108" w:firstLine="1"/>
              <w:jc w:val="center"/>
              <w:rPr>
                <w:sz w:val="20"/>
              </w:rPr>
            </w:pPr>
            <w:r>
              <w:rPr>
                <w:sz w:val="20"/>
              </w:rPr>
              <w:t>Indicatori specifici tipologia B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ind w:left="107" w:right="257"/>
              <w:rPr>
                <w:sz w:val="20"/>
              </w:rPr>
            </w:pPr>
            <w:r>
              <w:rPr>
                <w:sz w:val="20"/>
              </w:rPr>
              <w:t>Individuazione corretta di tesi e argo</w:t>
            </w:r>
            <w:r>
              <w:rPr>
                <w:sz w:val="20"/>
              </w:rPr>
              <w:t>mentazioni presenti nel</w:t>
            </w:r>
          </w:p>
          <w:p w:rsidR="00AA7F4C" w:rsidRDefault="00C46BF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testo proposto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16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83" w:right="5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97" w:right="72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79" w:right="5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86" w:right="58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99" w:right="69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76" w:right="4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00" w:right="67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86" w:right="51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89" w:right="4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A7F4C">
        <w:trPr>
          <w:trHeight w:val="733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Capacità di sostenere con</w:t>
            </w:r>
          </w:p>
          <w:p w:rsidR="00AA7F4C" w:rsidRDefault="00C46BFA">
            <w:pPr>
              <w:pStyle w:val="TableParagraph"/>
              <w:spacing w:line="240" w:lineRule="atLeast"/>
              <w:ind w:left="107" w:right="99"/>
              <w:rPr>
                <w:sz w:val="20"/>
              </w:rPr>
            </w:pPr>
            <w:r>
              <w:rPr>
                <w:sz w:val="20"/>
              </w:rPr>
              <w:t xml:space="preserve">coerenza un percorso </w:t>
            </w:r>
            <w:proofErr w:type="spellStart"/>
            <w:r>
              <w:rPr>
                <w:sz w:val="20"/>
              </w:rPr>
              <w:t>ragionativo</w:t>
            </w:r>
            <w:proofErr w:type="spellEnd"/>
            <w:r>
              <w:rPr>
                <w:sz w:val="20"/>
              </w:rPr>
              <w:t xml:space="preserve"> adoperando connettivi pertinenti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89" w:right="4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AA7F4C">
        <w:trPr>
          <w:trHeight w:val="731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Correttezza e congruenza dei riferimenti culturali utilizzati per</w:t>
            </w:r>
          </w:p>
          <w:p w:rsidR="00AA7F4C" w:rsidRDefault="00C46BFA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sostenere l’argomentazione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9"/>
              <w:rPr>
                <w:sz w:val="19"/>
              </w:rPr>
            </w:pPr>
          </w:p>
          <w:p w:rsidR="00AA7F4C" w:rsidRDefault="00C46BFA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9"/>
              <w:rPr>
                <w:sz w:val="19"/>
              </w:rPr>
            </w:pPr>
          </w:p>
          <w:p w:rsidR="00AA7F4C" w:rsidRDefault="00C46BFA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9"/>
              <w:rPr>
                <w:sz w:val="19"/>
              </w:rPr>
            </w:pPr>
          </w:p>
          <w:p w:rsidR="00AA7F4C" w:rsidRDefault="00C46BFA">
            <w:pPr>
              <w:pStyle w:val="TableParagraph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9"/>
              <w:rPr>
                <w:sz w:val="19"/>
              </w:rPr>
            </w:pPr>
          </w:p>
          <w:p w:rsidR="00AA7F4C" w:rsidRDefault="00C46BFA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9"/>
              <w:rPr>
                <w:sz w:val="19"/>
              </w:rPr>
            </w:pPr>
          </w:p>
          <w:p w:rsidR="00AA7F4C" w:rsidRDefault="00C46BFA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9"/>
              <w:rPr>
                <w:sz w:val="19"/>
              </w:rPr>
            </w:pPr>
          </w:p>
          <w:p w:rsidR="00AA7F4C" w:rsidRDefault="00C46BFA">
            <w:pPr>
              <w:pStyle w:val="TableParagraph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9"/>
              <w:rPr>
                <w:sz w:val="19"/>
              </w:rPr>
            </w:pPr>
          </w:p>
          <w:p w:rsidR="00AA7F4C" w:rsidRDefault="00C46BFA">
            <w:pPr>
              <w:pStyle w:val="TableParagraph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9"/>
              <w:rPr>
                <w:sz w:val="19"/>
              </w:rPr>
            </w:pPr>
          </w:p>
          <w:p w:rsidR="00AA7F4C" w:rsidRDefault="00C46BFA">
            <w:pPr>
              <w:pStyle w:val="TableParagraph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9"/>
              <w:rPr>
                <w:sz w:val="19"/>
              </w:rPr>
            </w:pPr>
          </w:p>
          <w:p w:rsidR="00AA7F4C" w:rsidRDefault="00C46BFA">
            <w:pPr>
              <w:pStyle w:val="TableParagraph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9"/>
              <w:rPr>
                <w:sz w:val="19"/>
              </w:rPr>
            </w:pPr>
          </w:p>
          <w:p w:rsidR="00AA7F4C" w:rsidRDefault="00C46BFA">
            <w:pPr>
              <w:pStyle w:val="TableParagraph"/>
              <w:ind w:left="89" w:right="4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AA7F4C">
        <w:trPr>
          <w:trHeight w:val="73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Punteggio</w:t>
            </w:r>
          </w:p>
        </w:tc>
        <w:tc>
          <w:tcPr>
            <w:tcW w:w="85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ind w:left="4047" w:right="4023"/>
              <w:jc w:val="center"/>
              <w:rPr>
                <w:sz w:val="20"/>
              </w:rPr>
            </w:pPr>
            <w:r>
              <w:rPr>
                <w:sz w:val="20"/>
              </w:rPr>
              <w:t>/100</w:t>
            </w:r>
          </w:p>
        </w:tc>
      </w:tr>
      <w:tr w:rsidR="00AA7F4C">
        <w:trPr>
          <w:trHeight w:val="748"/>
        </w:trPr>
        <w:tc>
          <w:tcPr>
            <w:tcW w:w="406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85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ind w:left="4002" w:right="4023"/>
              <w:jc w:val="center"/>
              <w:rPr>
                <w:sz w:val="20"/>
              </w:rPr>
            </w:pPr>
            <w:r>
              <w:rPr>
                <w:sz w:val="20"/>
              </w:rPr>
              <w:t>/20</w:t>
            </w:r>
          </w:p>
        </w:tc>
      </w:tr>
    </w:tbl>
    <w:p w:rsidR="00AA7F4C" w:rsidRDefault="00AA7F4C">
      <w:pPr>
        <w:sectPr w:rsidR="00AA7F4C">
          <w:headerReference w:type="default" r:id="rId8"/>
          <w:pgSz w:w="16838" w:h="11906" w:orient="landscape"/>
          <w:pgMar w:top="1100" w:right="2420" w:bottom="280" w:left="920" w:header="720" w:footer="0" w:gutter="0"/>
          <w:cols w:space="720"/>
          <w:formProt w:val="0"/>
          <w:docGrid w:linePitch="100" w:charSpace="4096"/>
        </w:sectPr>
      </w:pPr>
    </w:p>
    <w:p w:rsidR="00AA7F4C" w:rsidRPr="00C46BFA" w:rsidRDefault="00C46BFA">
      <w:pPr>
        <w:pStyle w:val="Corpodeltesto"/>
        <w:spacing w:before="26"/>
        <w:ind w:left="6799" w:right="5583"/>
        <w:jc w:val="center"/>
        <w:rPr>
          <w:b/>
          <w:sz w:val="20"/>
        </w:rPr>
      </w:pPr>
      <w:r w:rsidRPr="00C46BFA">
        <w:rPr>
          <w:b/>
        </w:rPr>
        <w:lastRenderedPageBreak/>
        <w:t>Tipologia C</w:t>
      </w:r>
    </w:p>
    <w:p w:rsidR="00AA7F4C" w:rsidRDefault="00AA7F4C">
      <w:pPr>
        <w:pStyle w:val="Corpodeltesto"/>
        <w:rPr>
          <w:sz w:val="20"/>
        </w:rPr>
      </w:pPr>
    </w:p>
    <w:tbl>
      <w:tblPr>
        <w:tblStyle w:val="TableNormal"/>
        <w:tblW w:w="12578" w:type="dxa"/>
        <w:tblInd w:w="112" w:type="dxa"/>
        <w:tblLayout w:type="fixed"/>
        <w:tblCellMar>
          <w:left w:w="5" w:type="dxa"/>
          <w:right w:w="5" w:type="dxa"/>
        </w:tblCellMar>
        <w:tblLook w:val="01E0"/>
      </w:tblPr>
      <w:tblGrid>
        <w:gridCol w:w="1097"/>
        <w:gridCol w:w="2954"/>
        <w:gridCol w:w="433"/>
        <w:gridCol w:w="406"/>
        <w:gridCol w:w="428"/>
        <w:gridCol w:w="390"/>
        <w:gridCol w:w="454"/>
        <w:gridCol w:w="430"/>
        <w:gridCol w:w="427"/>
        <w:gridCol w:w="425"/>
        <w:gridCol w:w="426"/>
        <w:gridCol w:w="430"/>
        <w:gridCol w:w="425"/>
        <w:gridCol w:w="428"/>
        <w:gridCol w:w="424"/>
        <w:gridCol w:w="438"/>
        <w:gridCol w:w="425"/>
        <w:gridCol w:w="430"/>
        <w:gridCol w:w="425"/>
        <w:gridCol w:w="438"/>
        <w:gridCol w:w="845"/>
      </w:tblGrid>
      <w:tr w:rsidR="00AA7F4C">
        <w:trPr>
          <w:trHeight w:val="438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5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line="219" w:lineRule="exact"/>
              <w:ind w:left="110"/>
              <w:rPr>
                <w:sz w:val="18"/>
              </w:rPr>
            </w:pPr>
            <w:r>
              <w:rPr>
                <w:sz w:val="18"/>
              </w:rPr>
              <w:t>Gravemente insufficiente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19" w:lineRule="exact"/>
              <w:ind w:left="110"/>
              <w:rPr>
                <w:sz w:val="18"/>
              </w:rPr>
            </w:pPr>
            <w:r>
              <w:rPr>
                <w:sz w:val="18"/>
              </w:rPr>
              <w:t>Scarso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line="219" w:lineRule="exact"/>
              <w:ind w:left="112"/>
              <w:rPr>
                <w:sz w:val="18"/>
              </w:rPr>
            </w:pPr>
            <w:r>
              <w:rPr>
                <w:sz w:val="18"/>
              </w:rPr>
              <w:t>Medio-</w:t>
            </w:r>
          </w:p>
          <w:p w:rsidR="00AA7F4C" w:rsidRDefault="00C46BFA">
            <w:pPr>
              <w:pStyle w:val="TableParagraph"/>
              <w:spacing w:before="1" w:line="199" w:lineRule="exact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cre</w:t>
            </w:r>
            <w:proofErr w:type="spellEnd"/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19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Suffi-</w:t>
            </w:r>
            <w:proofErr w:type="spellEnd"/>
          </w:p>
          <w:p w:rsidR="00AA7F4C" w:rsidRDefault="00C46BFA">
            <w:pPr>
              <w:pStyle w:val="TableParagraph"/>
              <w:spacing w:before="1" w:line="199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ciente</w:t>
            </w:r>
            <w:proofErr w:type="spellEnd"/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line="219" w:lineRule="exact"/>
              <w:ind w:left="110"/>
              <w:rPr>
                <w:sz w:val="18"/>
              </w:rPr>
            </w:pPr>
            <w:r>
              <w:rPr>
                <w:sz w:val="18"/>
              </w:rPr>
              <w:t>Discreto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>
              <w:rPr>
                <w:sz w:val="18"/>
              </w:rPr>
              <w:t>Buono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C46BFA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>
              <w:rPr>
                <w:sz w:val="18"/>
              </w:rPr>
              <w:t>Molto</w:t>
            </w:r>
          </w:p>
          <w:p w:rsidR="00AA7F4C" w:rsidRDefault="00C46BFA">
            <w:pPr>
              <w:pStyle w:val="TableParagraph"/>
              <w:spacing w:before="1" w:line="199" w:lineRule="exact"/>
              <w:ind w:left="109"/>
              <w:rPr>
                <w:sz w:val="18"/>
              </w:rPr>
            </w:pPr>
            <w:r>
              <w:rPr>
                <w:sz w:val="18"/>
              </w:rPr>
              <w:t>buono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19" w:lineRule="exact"/>
              <w:ind w:left="75" w:right="174"/>
              <w:jc w:val="center"/>
              <w:rPr>
                <w:sz w:val="18"/>
              </w:rPr>
            </w:pPr>
            <w:r>
              <w:rPr>
                <w:sz w:val="18"/>
              </w:rPr>
              <w:t>Ottimo</w:t>
            </w:r>
          </w:p>
        </w:tc>
      </w:tr>
      <w:tr w:rsidR="00AA7F4C">
        <w:trPr>
          <w:trHeight w:val="978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0"/>
              </w:rPr>
            </w:pPr>
          </w:p>
          <w:p w:rsidR="00AA7F4C" w:rsidRDefault="00C46BFA">
            <w:pPr>
              <w:pStyle w:val="TableParagraph"/>
              <w:ind w:left="220" w:right="132" w:hanging="60"/>
              <w:rPr>
                <w:sz w:val="20"/>
              </w:rPr>
            </w:pPr>
            <w:r>
              <w:rPr>
                <w:sz w:val="20"/>
              </w:rPr>
              <w:t>Indicatori generali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before="1"/>
              <w:ind w:left="110" w:right="666"/>
              <w:rPr>
                <w:sz w:val="20"/>
              </w:rPr>
            </w:pPr>
            <w:r>
              <w:rPr>
                <w:sz w:val="20"/>
              </w:rPr>
              <w:t xml:space="preserve">Ideazione, </w:t>
            </w:r>
            <w:r>
              <w:rPr>
                <w:sz w:val="20"/>
              </w:rPr>
              <w:t>pianificazione e organizzazione del testo</w:t>
            </w:r>
          </w:p>
          <w:p w:rsidR="00AA7F4C" w:rsidRDefault="00AA7F4C">
            <w:pPr>
              <w:pStyle w:val="TableParagraph"/>
              <w:spacing w:before="12"/>
              <w:rPr>
                <w:sz w:val="19"/>
              </w:rPr>
            </w:pPr>
          </w:p>
          <w:p w:rsidR="00AA7F4C" w:rsidRDefault="00C46BF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Coesione e coerenza testuale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righ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55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91" w:right="7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2" w:right="7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6" w:right="7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9" w:right="6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99" w:right="85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9" w:right="6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2" w:right="72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9" w:right="64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98" w:right="87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2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9" w:right="77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A7F4C">
        <w:trPr>
          <w:trHeight w:val="1464"/>
        </w:trPr>
        <w:tc>
          <w:tcPr>
            <w:tcW w:w="10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Ricchezza e padronanza lessicale</w:t>
            </w:r>
          </w:p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Correttezza grammaticale (ortografia, morfologia, sintassi); uso corretto ed efficace della</w:t>
            </w:r>
          </w:p>
          <w:p w:rsidR="00AA7F4C" w:rsidRDefault="00C46BF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punteggiatura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righ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55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right="20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91" w:right="7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2" w:right="7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6" w:right="7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9" w:right="6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99" w:right="85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9" w:right="6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2" w:right="72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79" w:right="64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98" w:right="87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spacing w:before="11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9" w:right="77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A7F4C">
        <w:trPr>
          <w:trHeight w:val="1466"/>
        </w:trPr>
        <w:tc>
          <w:tcPr>
            <w:tcW w:w="10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ind w:left="110" w:right="532"/>
              <w:jc w:val="both"/>
              <w:rPr>
                <w:sz w:val="20"/>
              </w:rPr>
            </w:pPr>
            <w:r>
              <w:rPr>
                <w:sz w:val="20"/>
              </w:rPr>
              <w:t>Ampiezza e precisione delle conoscenze e dei riferimenti culturali</w:t>
            </w:r>
          </w:p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line="240" w:lineRule="atLeast"/>
              <w:ind w:left="110" w:right="473"/>
              <w:jc w:val="both"/>
              <w:rPr>
                <w:sz w:val="20"/>
              </w:rPr>
            </w:pPr>
            <w:r>
              <w:rPr>
                <w:sz w:val="20"/>
              </w:rPr>
              <w:t>Espressione di giudizi critici e valutazioni pe</w:t>
            </w:r>
            <w:r>
              <w:rPr>
                <w:sz w:val="20"/>
              </w:rPr>
              <w:t>rsonali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right="1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91" w:right="7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82" w:right="7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115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86" w:right="7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79" w:right="6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99" w:right="85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79" w:right="6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82" w:right="72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79" w:right="64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98" w:right="87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22"/>
              <w:ind w:left="89" w:right="77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A7F4C">
        <w:trPr>
          <w:trHeight w:val="976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spacing w:before="131"/>
              <w:ind w:left="117" w:right="105" w:hanging="1"/>
              <w:jc w:val="center"/>
              <w:rPr>
                <w:sz w:val="20"/>
              </w:rPr>
            </w:pPr>
            <w:r>
              <w:rPr>
                <w:sz w:val="20"/>
              </w:rPr>
              <w:t>Indicatori specifici tipologia C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ind w:left="110" w:right="172"/>
              <w:rPr>
                <w:sz w:val="20"/>
              </w:rPr>
            </w:pPr>
            <w:r>
              <w:rPr>
                <w:sz w:val="20"/>
              </w:rPr>
              <w:t>Pertinenza del testo rispetto a</w:t>
            </w:r>
            <w:r>
              <w:rPr>
                <w:sz w:val="20"/>
              </w:rPr>
              <w:t>lla traccia e coerenza nella formulazione del titolo e</w:t>
            </w:r>
          </w:p>
          <w:p w:rsidR="00AA7F4C" w:rsidRDefault="00C46BF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dell’eventuale </w:t>
            </w:r>
            <w:proofErr w:type="spellStart"/>
            <w:r>
              <w:rPr>
                <w:sz w:val="20"/>
              </w:rPr>
              <w:t>paragrafazione</w:t>
            </w:r>
            <w:proofErr w:type="spellEnd"/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0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0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0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0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0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0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0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0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0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0"/>
              <w:rPr>
                <w:sz w:val="29"/>
              </w:rPr>
            </w:pPr>
          </w:p>
          <w:p w:rsidR="00AA7F4C" w:rsidRDefault="00C46BFA">
            <w:pPr>
              <w:pStyle w:val="TableParagraph"/>
              <w:ind w:left="89" w:right="7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AA7F4C">
        <w:trPr>
          <w:trHeight w:val="731"/>
        </w:trPr>
        <w:tc>
          <w:tcPr>
            <w:tcW w:w="10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ind w:left="110" w:right="621"/>
              <w:rPr>
                <w:sz w:val="20"/>
              </w:rPr>
            </w:pPr>
            <w:r>
              <w:rPr>
                <w:sz w:val="20"/>
              </w:rPr>
              <w:t>Sviluppo ordinato e lineare dell’esposizione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right="1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91" w:right="7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82" w:right="7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86" w:right="7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79" w:right="6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99" w:right="85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79" w:right="6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82" w:right="72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79" w:right="64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98" w:right="87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89" w:right="77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A7F4C">
        <w:trPr>
          <w:trHeight w:val="731"/>
        </w:trPr>
        <w:tc>
          <w:tcPr>
            <w:tcW w:w="10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C46BFA">
            <w:pPr>
              <w:pStyle w:val="TableParagraph"/>
              <w:ind w:left="110" w:right="197"/>
              <w:rPr>
                <w:sz w:val="20"/>
              </w:rPr>
            </w:pPr>
            <w:r>
              <w:rPr>
                <w:sz w:val="20"/>
              </w:rPr>
              <w:t>Correttezza e articolazione delle conoscenze dei riferimenti</w:t>
            </w:r>
          </w:p>
          <w:p w:rsidR="00AA7F4C" w:rsidRDefault="00C46BFA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culturali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89" w:right="7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AA7F4C">
        <w:trPr>
          <w:trHeight w:val="734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Punteggio</w:t>
            </w:r>
          </w:p>
        </w:tc>
        <w:tc>
          <w:tcPr>
            <w:tcW w:w="852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sz w:val="20"/>
              </w:rPr>
            </w:pPr>
          </w:p>
          <w:p w:rsidR="00AA7F4C" w:rsidRDefault="00C46BFA">
            <w:pPr>
              <w:pStyle w:val="TableParagraph"/>
              <w:ind w:left="4054" w:right="4042"/>
              <w:jc w:val="center"/>
              <w:rPr>
                <w:sz w:val="20"/>
              </w:rPr>
            </w:pPr>
            <w:r>
              <w:rPr>
                <w:sz w:val="20"/>
              </w:rPr>
              <w:t>/100</w:t>
            </w:r>
          </w:p>
        </w:tc>
      </w:tr>
      <w:tr w:rsidR="00AA7F4C">
        <w:trPr>
          <w:trHeight w:val="745"/>
        </w:trPr>
        <w:tc>
          <w:tcPr>
            <w:tcW w:w="404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852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F4C" w:rsidRDefault="00AA7F4C">
            <w:pPr>
              <w:pStyle w:val="TableParagraph"/>
              <w:spacing w:before="11"/>
              <w:rPr>
                <w:sz w:val="19"/>
              </w:rPr>
            </w:pPr>
          </w:p>
          <w:p w:rsidR="00AA7F4C" w:rsidRDefault="00C46BFA">
            <w:pPr>
              <w:pStyle w:val="TableParagraph"/>
              <w:spacing w:before="1"/>
              <w:ind w:left="4000" w:right="4042"/>
              <w:jc w:val="center"/>
              <w:rPr>
                <w:sz w:val="20"/>
              </w:rPr>
            </w:pPr>
            <w:r>
              <w:rPr>
                <w:sz w:val="20"/>
              </w:rPr>
              <w:t>/20</w:t>
            </w:r>
          </w:p>
        </w:tc>
      </w:tr>
    </w:tbl>
    <w:p w:rsidR="00AA7F4C" w:rsidRDefault="00AA7F4C">
      <w:pPr>
        <w:rPr>
          <w:sz w:val="20"/>
        </w:rPr>
      </w:pPr>
    </w:p>
    <w:sectPr w:rsidR="00AA7F4C" w:rsidSect="00AA7F4C">
      <w:headerReference w:type="default" r:id="rId9"/>
      <w:pgSz w:w="16838" w:h="11906" w:orient="landscape"/>
      <w:pgMar w:top="1100" w:right="2420" w:bottom="280" w:left="920" w:header="72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F4C" w:rsidRDefault="00AA7F4C" w:rsidP="00AA7F4C">
      <w:r>
        <w:separator/>
      </w:r>
    </w:p>
  </w:endnote>
  <w:endnote w:type="continuationSeparator" w:id="1">
    <w:p w:rsidR="00AA7F4C" w:rsidRDefault="00AA7F4C" w:rsidP="00AA7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F4C" w:rsidRDefault="00AA7F4C" w:rsidP="00AA7F4C">
      <w:r>
        <w:separator/>
      </w:r>
    </w:p>
  </w:footnote>
  <w:footnote w:type="continuationSeparator" w:id="1">
    <w:p w:rsidR="00AA7F4C" w:rsidRDefault="00AA7F4C" w:rsidP="00AA7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F4C" w:rsidRDefault="00C46BFA">
    <w:pPr>
      <w:pStyle w:val="Header"/>
    </w:pPr>
    <w:r>
      <w:t>Candidato/a:_______________________________________________________</w:t>
    </w:r>
    <w:r>
      <w:tab/>
      <w:t xml:space="preserve">                                                   Liceo Machiavelli – Scienze Umane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F4C" w:rsidRDefault="00C46BFA">
    <w:pPr>
      <w:pStyle w:val="Header"/>
    </w:pPr>
    <w:r>
      <w:t>Candidato/a:_______________________________________________________</w:t>
    </w:r>
    <w:r>
      <w:tab/>
      <w:t xml:space="preserve">                                                   Liceo Machiavelli – Scienze Umane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F4C" w:rsidRDefault="00C46BFA">
    <w:pPr>
      <w:pStyle w:val="Header"/>
    </w:pPr>
    <w:r>
      <w:t>Candidato/a:_______________________________________________________</w:t>
    </w:r>
    <w:r>
      <w:tab/>
    </w:r>
    <w:r>
      <w:t xml:space="preserve">                                                   Liceo Machiavelli – Scienze Umane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F4C" w:rsidRDefault="00C46BFA">
    <w:pPr>
      <w:pStyle w:val="Header"/>
    </w:pPr>
    <w:r>
      <w:t>Candidato/a:_______________________________________________________</w:t>
    </w:r>
    <w:r>
      <w:tab/>
      <w:t xml:space="preserve">                                                   Liceo Machiavelli – Scienze Umane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F4C"/>
    <w:rsid w:val="00AA7F4C"/>
    <w:rsid w:val="00C4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60493"/>
    <w:pPr>
      <w:widowControl w:val="0"/>
    </w:pPr>
    <w:rPr>
      <w:rFonts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EE16B5"/>
    <w:rPr>
      <w:rFonts w:ascii="Calibri" w:eastAsia="Calibri" w:hAnsi="Calibri" w:cs="Calibri"/>
      <w:lang w:val="it-IT" w:eastAsia="it-IT" w:bidi="it-IT"/>
    </w:rPr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EE16B5"/>
    <w:rPr>
      <w:rFonts w:ascii="Calibri" w:eastAsia="Calibri" w:hAnsi="Calibri" w:cs="Calibri"/>
      <w:lang w:val="it-IT" w:eastAsia="it-IT" w:bidi="it-IT"/>
    </w:rPr>
  </w:style>
  <w:style w:type="paragraph" w:styleId="Titolo">
    <w:name w:val="Title"/>
    <w:basedOn w:val="Normale"/>
    <w:next w:val="Corpodeltesto"/>
    <w:qFormat/>
    <w:rsid w:val="00AA7F4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uiPriority w:val="1"/>
    <w:qFormat/>
    <w:rsid w:val="00B60493"/>
    <w:pPr>
      <w:spacing w:before="1"/>
    </w:pPr>
    <w:rPr>
      <w:sz w:val="24"/>
      <w:szCs w:val="24"/>
    </w:rPr>
  </w:style>
  <w:style w:type="paragraph" w:styleId="Elenco">
    <w:name w:val="List"/>
    <w:basedOn w:val="Corpodeltesto"/>
    <w:rsid w:val="00AA7F4C"/>
    <w:rPr>
      <w:rFonts w:cs="Arial"/>
    </w:rPr>
  </w:style>
  <w:style w:type="paragraph" w:customStyle="1" w:styleId="Caption">
    <w:name w:val="Caption"/>
    <w:basedOn w:val="Normale"/>
    <w:qFormat/>
    <w:rsid w:val="00AA7F4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AA7F4C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rsid w:val="00B60493"/>
  </w:style>
  <w:style w:type="paragraph" w:customStyle="1" w:styleId="TableParagraph">
    <w:name w:val="Table Paragraph"/>
    <w:basedOn w:val="Normale"/>
    <w:uiPriority w:val="1"/>
    <w:qFormat/>
    <w:rsid w:val="00B60493"/>
  </w:style>
  <w:style w:type="paragraph" w:customStyle="1" w:styleId="Intestazioneepidipagina">
    <w:name w:val="Intestazione e piè di pagina"/>
    <w:basedOn w:val="Normale"/>
    <w:qFormat/>
    <w:rsid w:val="00AA7F4C"/>
  </w:style>
  <w:style w:type="paragraph" w:customStyle="1" w:styleId="Header">
    <w:name w:val="Header"/>
    <w:basedOn w:val="Normale"/>
    <w:link w:val="IntestazioneCarattere"/>
    <w:uiPriority w:val="99"/>
    <w:unhideWhenUsed/>
    <w:rsid w:val="00EE16B5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uiPriority w:val="99"/>
    <w:unhideWhenUsed/>
    <w:rsid w:val="00EE16B5"/>
    <w:pPr>
      <w:tabs>
        <w:tab w:val="center" w:pos="4819"/>
        <w:tab w:val="right" w:pos="9638"/>
      </w:tabs>
    </w:pPr>
  </w:style>
  <w:style w:type="table" w:customStyle="1" w:styleId="TableNormal">
    <w:name w:val="Table Normal"/>
    <w:uiPriority w:val="2"/>
    <w:semiHidden/>
    <w:unhideWhenUsed/>
    <w:qFormat/>
    <w:rsid w:val="00B60493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524</Words>
  <Characters>2992</Characters>
  <Application>Microsoft Office Word</Application>
  <DocSecurity>0</DocSecurity>
  <Lines>24</Lines>
  <Paragraphs>7</Paragraphs>
  <ScaleCrop>false</ScaleCrop>
  <Company>MTM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Caterina Menza</cp:lastModifiedBy>
  <cp:revision>9</cp:revision>
  <cp:lastPrinted>2022-04-23T13:43:00Z</cp:lastPrinted>
  <dcterms:created xsi:type="dcterms:W3CDTF">2019-06-21T07:13:00Z</dcterms:created>
  <dcterms:modified xsi:type="dcterms:W3CDTF">2022-04-27T15:19:00Z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MTM</vt:lpwstr>
  </property>
  <property fmtid="{D5CDD505-2E9C-101B-9397-08002B2CF9AE}" pid="4" name="Created">
    <vt:filetime>2019-03-05T00:00:00Z</vt:filetime>
  </property>
  <property fmtid="{D5CDD505-2E9C-101B-9397-08002B2CF9AE}" pid="5" name="Creator">
    <vt:lpwstr>Microsoft® Word 2010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astSaved">
    <vt:filetime>2019-06-21T00:00:00Z</vt:filetime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